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13" w:rsidRDefault="00905E13" w:rsidP="00E61742">
      <w:pPr>
        <w:spacing w:before="225" w:after="0" w:line="240" w:lineRule="auto"/>
        <w:jc w:val="center"/>
        <w:textAlignment w:val="baseline"/>
        <w:outlineLvl w:val="0"/>
        <w:rPr>
          <w:rFonts w:ascii="Myriad Pro" w:eastAsia="Times New Roman" w:hAnsi="Myriad Pro" w:cs="Times New Roman"/>
          <w:b/>
          <w:bCs/>
          <w:color w:val="444444"/>
          <w:kern w:val="36"/>
          <w:sz w:val="34"/>
          <w:szCs w:val="26"/>
          <w:lang w:eastAsia="ru-RU"/>
        </w:rPr>
      </w:pPr>
      <w:r>
        <w:rPr>
          <w:b/>
          <w:i/>
          <w:noProof/>
          <w:sz w:val="29"/>
          <w:szCs w:val="29"/>
          <w:lang w:eastAsia="ru-RU"/>
        </w:rPr>
        <w:drawing>
          <wp:inline distT="0" distB="0" distL="0" distR="0" wp14:anchorId="6BBA3650" wp14:editId="61C28B14">
            <wp:extent cx="2782956" cy="1273334"/>
            <wp:effectExtent l="0" t="0" r="0" b="3175"/>
            <wp:docPr id="1" name="Рисунок 1" descr="Описание: ГЛ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ЛОБУ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41" cy="12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13" w:rsidRPr="00905E13" w:rsidRDefault="00905E13" w:rsidP="00905E13">
      <w:pPr>
        <w:jc w:val="center"/>
        <w:rPr>
          <w:rFonts w:ascii="Calibri" w:eastAsia="Times New Roman" w:hAnsi="Calibri" w:cs="Times New Roman"/>
          <w:b/>
          <w:lang w:val="de-DE" w:eastAsia="ru-RU"/>
        </w:rPr>
      </w:pPr>
      <w:r w:rsidRPr="00905E13">
        <w:rPr>
          <w:rFonts w:ascii="Calibri" w:eastAsia="Times New Roman" w:hAnsi="Calibri" w:cs="Times New Roman"/>
          <w:b/>
          <w:lang w:val="de-DE" w:eastAsia="ru-RU"/>
        </w:rPr>
        <w:t xml:space="preserve">Номер в едином Федеральном Реестре туроператоров </w:t>
      </w:r>
      <w:r w:rsidRPr="00905E13">
        <w:rPr>
          <w:rFonts w:ascii="Calibri" w:eastAsia="Times New Roman" w:hAnsi="Calibri" w:cs="Times New Roman"/>
          <w:b/>
          <w:lang w:eastAsia="ru-RU"/>
        </w:rPr>
        <w:t xml:space="preserve">РТО </w:t>
      </w:r>
      <w:r w:rsidRPr="00905E13">
        <w:rPr>
          <w:rFonts w:ascii="Calibri" w:eastAsia="Times New Roman" w:hAnsi="Calibri" w:cs="Times New Roman"/>
          <w:b/>
          <w:lang w:val="de-DE" w:eastAsia="ru-RU"/>
        </w:rPr>
        <w:t xml:space="preserve"> 010460</w:t>
      </w:r>
    </w:p>
    <w:p w:rsidR="00325CA8" w:rsidRPr="00E2114A" w:rsidRDefault="0019202B" w:rsidP="00905E13">
      <w:pPr>
        <w:spacing w:after="0" w:line="240" w:lineRule="auto"/>
        <w:jc w:val="center"/>
        <w:textAlignment w:val="baseline"/>
        <w:outlineLvl w:val="0"/>
        <w:rPr>
          <w:rFonts w:ascii="Myriad Pro" w:eastAsia="Times New Roman" w:hAnsi="Myriad Pro" w:cs="Times New Roman"/>
          <w:b/>
          <w:bCs/>
          <w:color w:val="000000" w:themeColor="text1"/>
          <w:kern w:val="36"/>
          <w:sz w:val="34"/>
          <w:szCs w:val="26"/>
          <w:lang w:eastAsia="ru-RU"/>
        </w:rPr>
      </w:pPr>
      <w:r>
        <w:rPr>
          <w:rFonts w:ascii="Myriad Pro" w:eastAsia="Times New Roman" w:hAnsi="Myriad Pro" w:cs="Times New Roman"/>
          <w:b/>
          <w:bCs/>
          <w:color w:val="000000" w:themeColor="text1"/>
          <w:kern w:val="36"/>
          <w:sz w:val="34"/>
          <w:szCs w:val="26"/>
          <w:lang w:eastAsia="ru-RU"/>
        </w:rPr>
        <w:t>Гостевой дом «</w:t>
      </w:r>
      <w:r w:rsidR="00E860FA">
        <w:rPr>
          <w:rFonts w:ascii="Myriad Pro" w:eastAsia="Times New Roman" w:hAnsi="Myriad Pro" w:cs="Times New Roman"/>
          <w:b/>
          <w:bCs/>
          <w:color w:val="000000" w:themeColor="text1"/>
          <w:kern w:val="36"/>
          <w:sz w:val="34"/>
          <w:szCs w:val="26"/>
          <w:lang w:eastAsia="ru-RU"/>
        </w:rPr>
        <w:t>Валентина</w:t>
      </w:r>
      <w:r>
        <w:rPr>
          <w:rFonts w:ascii="Myriad Pro" w:eastAsia="Times New Roman" w:hAnsi="Myriad Pro" w:cs="Times New Roman"/>
          <w:b/>
          <w:bCs/>
          <w:color w:val="000000" w:themeColor="text1"/>
          <w:kern w:val="36"/>
          <w:sz w:val="34"/>
          <w:szCs w:val="26"/>
          <w:lang w:eastAsia="ru-RU"/>
        </w:rPr>
        <w:t>»</w:t>
      </w:r>
      <w:r w:rsidR="00250818" w:rsidRPr="00E2114A">
        <w:rPr>
          <w:rFonts w:ascii="Myriad Pro" w:eastAsia="Times New Roman" w:hAnsi="Myriad Pro" w:cs="Times New Roman"/>
          <w:b/>
          <w:bCs/>
          <w:color w:val="000000" w:themeColor="text1"/>
          <w:kern w:val="36"/>
          <w:sz w:val="34"/>
          <w:szCs w:val="26"/>
          <w:lang w:eastAsia="ru-RU"/>
        </w:rPr>
        <w:t xml:space="preserve"> в Геленджике</w:t>
      </w:r>
    </w:p>
    <w:p w:rsidR="00B551B8" w:rsidRPr="00B551B8" w:rsidRDefault="001C58E0" w:rsidP="00B551B8">
      <w:pPr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</w:rPr>
      </w:pPr>
      <w:r w:rsidRPr="001C58E0">
        <w:rPr>
          <w:rFonts w:ascii="Times New Roman" w:eastAsia="Calibri" w:hAnsi="Times New Roman" w:cs="Times New Roman"/>
          <w:sz w:val="24"/>
        </w:rPr>
        <w:t>Гостевой дом «</w:t>
      </w:r>
      <w:r w:rsidR="00E860FA">
        <w:rPr>
          <w:rFonts w:ascii="Times New Roman" w:eastAsia="Calibri" w:hAnsi="Times New Roman" w:cs="Times New Roman"/>
          <w:sz w:val="24"/>
        </w:rPr>
        <w:t>Валентина</w:t>
      </w:r>
      <w:r w:rsidRPr="001C58E0">
        <w:rPr>
          <w:rFonts w:ascii="Times New Roman" w:eastAsia="Calibri" w:hAnsi="Times New Roman" w:cs="Times New Roman"/>
          <w:sz w:val="24"/>
        </w:rPr>
        <w:t xml:space="preserve">» находится в центре Геленджика в 5 минутах ходьбы от песчаного и галечного пляжей. </w:t>
      </w:r>
      <w:r w:rsidR="00B551B8" w:rsidRPr="00B551B8">
        <w:rPr>
          <w:rFonts w:ascii="Times New Roman" w:eastAsia="Calibri" w:hAnsi="Times New Roman" w:cs="Times New Roman"/>
          <w:sz w:val="24"/>
        </w:rPr>
        <w:t>В Вашем распряжении имеется : бесплатный, скоростной wi-fi по всей территории гостевого дома, бесплатная парковка на территории , имеется детская площатка с батутом и качелями,</w:t>
      </w:r>
    </w:p>
    <w:p w:rsidR="00250818" w:rsidRPr="00B05151" w:rsidRDefault="00B551B8" w:rsidP="00B551B8">
      <w:pPr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</w:rPr>
      </w:pPr>
      <w:r w:rsidRPr="00B551B8">
        <w:rPr>
          <w:rFonts w:ascii="Times New Roman" w:eastAsia="Calibri" w:hAnsi="Times New Roman" w:cs="Times New Roman"/>
          <w:sz w:val="24"/>
        </w:rPr>
        <w:t>подогреваемый басейн с зонаи</w:t>
      </w:r>
      <w:r w:rsidR="009522C0">
        <w:rPr>
          <w:rFonts w:ascii="Times New Roman" w:eastAsia="Calibri" w:hAnsi="Times New Roman" w:cs="Times New Roman"/>
          <w:sz w:val="24"/>
        </w:rPr>
        <w:t xml:space="preserve"> отдыха с шезлонами и столиками</w:t>
      </w:r>
      <w:r w:rsidRPr="00B551B8">
        <w:rPr>
          <w:rFonts w:ascii="Times New Roman" w:eastAsia="Calibri" w:hAnsi="Times New Roman" w:cs="Times New Roman"/>
          <w:sz w:val="24"/>
        </w:rPr>
        <w:t>, зона барбекю с беседкой -предоставляются решетки и шампуры- , общая кухня . Много разных настольных игр, фен, работающий ресепшен 24/7 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B551B8">
        <w:rPr>
          <w:rFonts w:ascii="Times New Roman" w:eastAsia="Calibri" w:hAnsi="Times New Roman" w:cs="Times New Roman"/>
          <w:sz w:val="24"/>
        </w:rPr>
        <w:t>Каждая комната оборудована сплит системой, холодильником, личн</w:t>
      </w:r>
      <w:r>
        <w:rPr>
          <w:rFonts w:ascii="Times New Roman" w:eastAsia="Calibri" w:hAnsi="Times New Roman" w:cs="Times New Roman"/>
          <w:sz w:val="24"/>
        </w:rPr>
        <w:t xml:space="preserve">ой душевой комнатой и туалетом. </w:t>
      </w:r>
      <w:r w:rsidRPr="00B551B8">
        <w:rPr>
          <w:rFonts w:ascii="Times New Roman" w:eastAsia="Calibri" w:hAnsi="Times New Roman" w:cs="Times New Roman"/>
          <w:sz w:val="24"/>
        </w:rPr>
        <w:t>Имеется шкаф, трильяж, кресло и телевизор. Вода без перебоев так как кроме городского водоснабжение имеется своя скважина 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8387"/>
      </w:tblGrid>
      <w:tr w:rsidR="00250818" w:rsidRPr="00250818" w:rsidTr="0060462B">
        <w:trPr>
          <w:trHeight w:val="1687"/>
          <w:tblCellSpacing w:w="15" w:type="dxa"/>
        </w:trPr>
        <w:tc>
          <w:tcPr>
            <w:tcW w:w="2625" w:type="dxa"/>
            <w:tcMar>
              <w:top w:w="150" w:type="dxa"/>
              <w:left w:w="210" w:type="dxa"/>
              <w:bottom w:w="15" w:type="dxa"/>
              <w:right w:w="15" w:type="dxa"/>
            </w:tcMar>
            <w:hideMark/>
          </w:tcPr>
          <w:p w:rsidR="00905E13" w:rsidRPr="001C58E0" w:rsidRDefault="00250818" w:rsidP="0090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58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Расстояния:</w:t>
            </w:r>
          </w:p>
          <w:p w:rsidR="00905E13" w:rsidRPr="001C58E0" w:rsidRDefault="00905E13" w:rsidP="00905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E13" w:rsidRPr="001C58E0" w:rsidRDefault="00905E13" w:rsidP="00905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8E0" w:rsidRPr="001C58E0" w:rsidRDefault="001C58E0" w:rsidP="00905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8E0" w:rsidRPr="001C58E0" w:rsidRDefault="001C58E0" w:rsidP="00905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18" w:rsidRPr="001C58E0" w:rsidRDefault="00905E13" w:rsidP="00905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Условия заезда-выезда:</w:t>
            </w:r>
            <w:r w:rsidRPr="001C58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10" w:type="dxa"/>
              <w:bottom w:w="15" w:type="dxa"/>
              <w:right w:w="15" w:type="dxa"/>
            </w:tcMar>
            <w:vAlign w:val="center"/>
            <w:hideMark/>
          </w:tcPr>
          <w:p w:rsidR="00E860FA" w:rsidRPr="00E860FA" w:rsidRDefault="00E860FA" w:rsidP="00E8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пляж песчаный - 3-5 минут </w:t>
            </w:r>
            <w:r w:rsidRPr="00E8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пляж галечный - 7-10 минут</w:t>
            </w:r>
          </w:p>
          <w:p w:rsidR="00E860FA" w:rsidRPr="00E860FA" w:rsidRDefault="00E860FA" w:rsidP="00E8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- 3-5 минут </w:t>
            </w:r>
            <w:r w:rsidRPr="00E8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 города - 20 минут</w:t>
            </w:r>
          </w:p>
          <w:p w:rsidR="00E860FA" w:rsidRPr="00E860FA" w:rsidRDefault="00E860FA" w:rsidP="00E8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центр развлечений - 5-7 минут </w:t>
            </w:r>
            <w:r w:rsidRPr="00E8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дельфинарий - 15 минут</w:t>
            </w:r>
          </w:p>
          <w:p w:rsidR="00E860FA" w:rsidRPr="00E860FA" w:rsidRDefault="00E860FA" w:rsidP="00E8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аквапарк - 5 минут </w:t>
            </w:r>
            <w:r w:rsidRPr="00E8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рынок - 20 минут</w:t>
            </w:r>
          </w:p>
          <w:p w:rsidR="00E860FA" w:rsidRPr="00E860FA" w:rsidRDefault="00E860FA" w:rsidP="00E8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магазин продукты - 1 минута </w:t>
            </w:r>
            <w:r w:rsidRPr="00E8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остановка транспорта - 1 минута</w:t>
            </w:r>
          </w:p>
          <w:p w:rsidR="00E860FA" w:rsidRPr="00E860FA" w:rsidRDefault="00E860FA" w:rsidP="00E8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банкомат Сбербанк - 1 минута </w:t>
            </w:r>
            <w:r w:rsidRPr="00E8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аптека - 1 минута</w:t>
            </w:r>
          </w:p>
          <w:p w:rsidR="00905E13" w:rsidRPr="001C58E0" w:rsidRDefault="00905E13" w:rsidP="00E8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C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заселение по номерам после </w:t>
            </w:r>
            <w:r w:rsidRPr="001C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B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C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  <w:r w:rsidRPr="001C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день прибытия. Освобождение номеров до </w:t>
            </w:r>
            <w:r w:rsidRPr="001C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08:00</w:t>
            </w:r>
            <w:r w:rsidRPr="001C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день отъезда.</w:t>
            </w:r>
            <w:r w:rsidRPr="001C58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  </w:t>
            </w:r>
          </w:p>
          <w:p w:rsidR="0060462B" w:rsidRPr="00905E13" w:rsidRDefault="00905E13" w:rsidP="00905E13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C58E0">
              <w:rPr>
                <w:b/>
                <w:bCs/>
                <w:i/>
                <w:iCs/>
                <w:color w:val="000000" w:themeColor="text1"/>
                <w:sz w:val="28"/>
                <w:szCs w:val="27"/>
                <w:shd w:val="clear" w:color="auto" w:fill="F6F0DA"/>
              </w:rPr>
              <w:t>Стоимость тура на одного человека (в рублях) за заезд:</w:t>
            </w:r>
          </w:p>
        </w:tc>
      </w:tr>
    </w:tbl>
    <w:p w:rsidR="0060462B" w:rsidRPr="00BC39D0" w:rsidRDefault="0060462B" w:rsidP="00905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-84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1841"/>
        <w:gridCol w:w="1699"/>
        <w:gridCol w:w="1693"/>
        <w:gridCol w:w="1693"/>
      </w:tblGrid>
      <w:tr w:rsidR="00E35C80" w:rsidRPr="00905E13" w:rsidTr="00E35C80">
        <w:trPr>
          <w:trHeight w:val="558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80" w:rsidRPr="00905E13" w:rsidRDefault="00E35C80" w:rsidP="00905E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905E13">
              <w:rPr>
                <w:rFonts w:ascii="Calibri" w:eastAsia="Calibri" w:hAnsi="Calibri" w:cs="Times New Roman"/>
                <w:b/>
                <w:sz w:val="24"/>
              </w:rPr>
              <w:t>График выездов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E35C80" w:rsidP="00905E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905E13">
              <w:rPr>
                <w:rFonts w:ascii="Calibri" w:eastAsia="Calibri" w:hAnsi="Calibri" w:cs="Times New Roman"/>
                <w:b/>
                <w:sz w:val="24"/>
              </w:rPr>
              <w:t xml:space="preserve">2-х местный номер «стандарт»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E35C80" w:rsidP="00E860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3</w:t>
            </w:r>
            <w:r w:rsidRPr="00905E13">
              <w:rPr>
                <w:rFonts w:ascii="Calibri" w:eastAsia="Calibri" w:hAnsi="Calibri" w:cs="Times New Roman"/>
                <w:b/>
                <w:sz w:val="24"/>
              </w:rPr>
              <w:t xml:space="preserve">-х местный номер «стандарт»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Default="00E35C80" w:rsidP="00905E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4</w:t>
            </w:r>
            <w:r w:rsidRPr="00E860FA">
              <w:rPr>
                <w:rFonts w:ascii="Calibri" w:eastAsia="Calibri" w:hAnsi="Calibri" w:cs="Times New Roman"/>
                <w:b/>
                <w:sz w:val="24"/>
              </w:rPr>
              <w:t>-х местный номер «стандарт»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Default="00E35C80" w:rsidP="00E860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E860FA">
              <w:rPr>
                <w:rFonts w:ascii="Calibri" w:eastAsia="Calibri" w:hAnsi="Calibri" w:cs="Times New Roman"/>
                <w:b/>
                <w:sz w:val="24"/>
              </w:rPr>
              <w:t xml:space="preserve">4-х местный номер </w:t>
            </w:r>
            <w:r>
              <w:rPr>
                <w:rFonts w:ascii="Calibri" w:eastAsia="Calibri" w:hAnsi="Calibri" w:cs="Times New Roman"/>
                <w:b/>
                <w:sz w:val="24"/>
              </w:rPr>
              <w:t>с кухней</w:t>
            </w:r>
          </w:p>
        </w:tc>
      </w:tr>
      <w:tr w:rsidR="00E35C80" w:rsidRPr="00905E13" w:rsidTr="00E35C80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80" w:rsidRDefault="00E35C80" w:rsidP="001107E3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09.06 – 18.06.2023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2E0F91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E35C80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14100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E35C80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12700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2" w:rsidRPr="00905E13" w:rsidRDefault="00F87B62" w:rsidP="00F87B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13600</w:t>
            </w:r>
          </w:p>
        </w:tc>
      </w:tr>
      <w:tr w:rsidR="00E35C80" w:rsidRPr="00905E13" w:rsidTr="00E35C80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80" w:rsidRDefault="00E35C80" w:rsidP="001107E3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16.06 – 25.06 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2E0F91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E35C80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14100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E35C80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12700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F87B62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13600</w:t>
            </w:r>
          </w:p>
        </w:tc>
      </w:tr>
      <w:tr w:rsidR="00E35C80" w:rsidRPr="00905E13" w:rsidTr="00E35C80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80" w:rsidRDefault="00E35C80" w:rsidP="001107E3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23.06 – 02.07.2023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E35C80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E35C80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14400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E35C80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13000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F87B62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13900</w:t>
            </w:r>
          </w:p>
        </w:tc>
      </w:tr>
      <w:tr w:rsidR="00E35C80" w:rsidRPr="00905E13" w:rsidTr="00E35C80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80" w:rsidRDefault="00E35C80" w:rsidP="001107E3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30.06 – 09.07.2023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2E0F91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E35C80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16200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E35C80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14500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4C4675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15400</w:t>
            </w:r>
          </w:p>
        </w:tc>
      </w:tr>
      <w:tr w:rsidR="004C4675" w:rsidRPr="00905E13" w:rsidTr="00E35C80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75" w:rsidRDefault="004C4675" w:rsidP="004C467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07.07 – 16.07.2023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16200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14500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15400</w:t>
            </w:r>
          </w:p>
        </w:tc>
      </w:tr>
      <w:tr w:rsidR="004C4675" w:rsidRPr="00905E13" w:rsidTr="00E35C80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75" w:rsidRDefault="004C4675" w:rsidP="004C467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 xml:space="preserve">14.07 – 23.07.2023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16200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14500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15400</w:t>
            </w:r>
          </w:p>
        </w:tc>
      </w:tr>
      <w:tr w:rsidR="004C4675" w:rsidRPr="00905E13" w:rsidTr="00E35C80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75" w:rsidRDefault="004C4675" w:rsidP="004C467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21.07 – 30.07.2023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16200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14500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15400</w:t>
            </w:r>
          </w:p>
        </w:tc>
      </w:tr>
      <w:tr w:rsidR="004C4675" w:rsidRPr="00905E13" w:rsidTr="00E35C80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75" w:rsidRDefault="004C4675" w:rsidP="004C467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28.07 – 06.08.2023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16200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14500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15400</w:t>
            </w:r>
          </w:p>
        </w:tc>
      </w:tr>
      <w:tr w:rsidR="004C4675" w:rsidRPr="00905E13" w:rsidTr="00E35C80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75" w:rsidRDefault="004C4675" w:rsidP="004C467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04.08 – 13.08.2023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16200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14500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15400</w:t>
            </w:r>
          </w:p>
        </w:tc>
      </w:tr>
      <w:tr w:rsidR="004C4675" w:rsidRPr="00905E13" w:rsidTr="00E35C80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75" w:rsidRDefault="004C4675" w:rsidP="004C467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11.08 – 20.08.2023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16200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14500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15400</w:t>
            </w:r>
          </w:p>
        </w:tc>
      </w:tr>
      <w:tr w:rsidR="004C4675" w:rsidRPr="00905E13" w:rsidTr="00E35C80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75" w:rsidRDefault="004C4675" w:rsidP="004C467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18.08 – 27.08.2023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16200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14500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75" w:rsidRPr="00905E13" w:rsidRDefault="004C4675" w:rsidP="004C46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15400</w:t>
            </w:r>
          </w:p>
        </w:tc>
      </w:tr>
      <w:tr w:rsidR="00E35C80" w:rsidRPr="00905E13" w:rsidTr="00E35C80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80" w:rsidRDefault="00E35C80" w:rsidP="001107E3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25.08 – 03.09.2023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2E0F91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E35C80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15600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E35C80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14000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F87B62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15100</w:t>
            </w:r>
          </w:p>
        </w:tc>
      </w:tr>
      <w:tr w:rsidR="00E35C80" w:rsidRPr="00905E13" w:rsidTr="00E35C80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80" w:rsidRDefault="00E35C80" w:rsidP="001107E3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01.09 – 10.09.2023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2E0F91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E35C80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14100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E35C80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12700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F87B62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13600</w:t>
            </w:r>
          </w:p>
        </w:tc>
      </w:tr>
      <w:tr w:rsidR="00E35C80" w:rsidRPr="00905E13" w:rsidTr="00E35C80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C80" w:rsidRDefault="00E35C80" w:rsidP="001107E3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ru-RU"/>
              </w:rPr>
              <w:t>08.09 – 17.09.2023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2E0F91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E35C80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14100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E35C80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12700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80" w:rsidRPr="00905E13" w:rsidRDefault="00F87B62" w:rsidP="001107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13600</w:t>
            </w:r>
            <w:bookmarkStart w:id="0" w:name="_GoBack"/>
            <w:bookmarkEnd w:id="0"/>
          </w:p>
        </w:tc>
      </w:tr>
    </w:tbl>
    <w:p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:rsidR="00905E13" w:rsidRPr="001C58E0" w:rsidRDefault="00905E13" w:rsidP="00905E13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  <w:r w:rsidRPr="001C58E0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В стоимость входит:</w:t>
      </w:r>
      <w:r w:rsidRPr="001C58E0">
        <w:rPr>
          <w:rFonts w:ascii="Calibri" w:eastAsia="Calibri" w:hAnsi="Calibri" w:cs="Times New Roman"/>
          <w:b/>
          <w:noProof/>
          <w:lang w:eastAsia="ru-RU"/>
        </w:rPr>
        <w:t xml:space="preserve"> Проезд на комфортабельном автобусе,</w:t>
      </w:r>
      <w:r w:rsidRPr="001C58E0">
        <w:rPr>
          <w:rFonts w:ascii="Calibri" w:eastAsia="Calibri" w:hAnsi="Calibri" w:cs="Times New Roman"/>
        </w:rPr>
        <w:t xml:space="preserve"> </w:t>
      </w:r>
      <w:r w:rsidRPr="001C58E0">
        <w:rPr>
          <w:rFonts w:ascii="Calibri" w:eastAsia="Calibri" w:hAnsi="Calibri" w:cs="Times New Roman"/>
          <w:b/>
          <w:noProof/>
          <w:lang w:eastAsia="ru-RU"/>
        </w:rPr>
        <w:t>проживание в номерах выбранной категории, сопровождение, страховка от несчастного случая на время проезда</w:t>
      </w:r>
    </w:p>
    <w:p w:rsidR="00DC4C9B" w:rsidRPr="00DA7334" w:rsidRDefault="00905E13" w:rsidP="00DA733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DC4C9B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Если приобретается отдельный проезд:</w:t>
      </w:r>
      <w:r w:rsidRPr="00DC4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36509">
        <w:rPr>
          <w:rFonts w:ascii="Calibri" w:eastAsia="Calibri" w:hAnsi="Calibri" w:cs="Times New Roman"/>
          <w:b/>
          <w:noProof/>
          <w:lang w:eastAsia="ru-RU"/>
        </w:rPr>
        <w:t xml:space="preserve">Взрослые  - </w:t>
      </w:r>
      <w:r w:rsidR="00931EC6" w:rsidRPr="00036509">
        <w:rPr>
          <w:rFonts w:ascii="Calibri" w:eastAsia="Times New Roman" w:hAnsi="Calibri" w:cs="Calibri"/>
          <w:b/>
          <w:sz w:val="24"/>
          <w:szCs w:val="24"/>
          <w:lang w:eastAsia="ru-RU"/>
        </w:rPr>
        <w:t>5</w:t>
      </w:r>
      <w:r w:rsidR="00036509" w:rsidRPr="00036509">
        <w:rPr>
          <w:rFonts w:ascii="Calibri" w:eastAsia="Times New Roman" w:hAnsi="Calibri" w:cs="Calibri"/>
          <w:b/>
          <w:sz w:val="24"/>
          <w:szCs w:val="24"/>
          <w:lang w:eastAsia="ru-RU"/>
        </w:rPr>
        <w:t>7</w:t>
      </w:r>
      <w:r w:rsidR="00931EC6" w:rsidRPr="00036509">
        <w:rPr>
          <w:rFonts w:ascii="Calibri" w:eastAsia="Times New Roman" w:hAnsi="Calibri" w:cs="Calibri"/>
          <w:b/>
          <w:sz w:val="24"/>
          <w:szCs w:val="24"/>
          <w:lang w:eastAsia="ru-RU"/>
        </w:rPr>
        <w:t>0</w:t>
      </w:r>
      <w:r w:rsidRPr="00036509">
        <w:rPr>
          <w:rFonts w:ascii="Calibri" w:eastAsia="Times New Roman" w:hAnsi="Calibri" w:cs="Calibri"/>
          <w:b/>
          <w:sz w:val="24"/>
          <w:szCs w:val="24"/>
          <w:lang w:eastAsia="ru-RU"/>
        </w:rPr>
        <w:t>0 руб</w:t>
      </w:r>
      <w:r w:rsidRPr="00E35C80">
        <w:rPr>
          <w:rFonts w:ascii="Calibri" w:eastAsia="Times New Roman" w:hAnsi="Calibri" w:cs="Calibri"/>
          <w:b/>
          <w:sz w:val="24"/>
          <w:szCs w:val="24"/>
          <w:lang w:eastAsia="ru-RU"/>
        </w:rPr>
        <w:t>.,</w:t>
      </w:r>
      <w:r w:rsidRPr="00E35C80">
        <w:rPr>
          <w:rFonts w:ascii="Calibri" w:eastAsia="Calibri" w:hAnsi="Calibri" w:cs="Times New Roman"/>
          <w:b/>
          <w:noProof/>
          <w:lang w:eastAsia="ru-RU"/>
        </w:rPr>
        <w:t xml:space="preserve"> дети до 10 лет </w:t>
      </w:r>
      <w:r w:rsidR="00E40C3E" w:rsidRPr="00E40C3E">
        <w:rPr>
          <w:rFonts w:ascii="Calibri" w:eastAsia="Calibri" w:hAnsi="Calibri" w:cs="Times New Roman"/>
          <w:b/>
          <w:noProof/>
          <w:lang w:eastAsia="ru-RU"/>
        </w:rPr>
        <w:t>5400</w:t>
      </w:r>
      <w:r w:rsidR="00FC31A0" w:rsidRPr="00E40C3E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руб</w:t>
      </w:r>
    </w:p>
    <w:p w:rsidR="00745FEE" w:rsidRPr="00036509" w:rsidRDefault="00BB4ED2" w:rsidP="00036509">
      <w:pPr>
        <w:tabs>
          <w:tab w:val="left" w:pos="3631"/>
        </w:tabs>
        <w:jc w:val="center"/>
        <w:rPr>
          <w:rFonts w:ascii="Arial" w:eastAsia="Times New Roman" w:hAnsi="Arial" w:cs="Arial"/>
          <w:b/>
          <w:sz w:val="32"/>
          <w:szCs w:val="18"/>
          <w:lang w:eastAsia="ru-RU"/>
        </w:rPr>
      </w:pPr>
      <w:r w:rsidRPr="00FC31A0">
        <w:rPr>
          <w:rFonts w:ascii="Arial" w:eastAsia="Times New Roman" w:hAnsi="Arial" w:cs="Arial"/>
          <w:b/>
          <w:sz w:val="32"/>
          <w:szCs w:val="18"/>
          <w:lang w:eastAsia="ru-RU"/>
        </w:rPr>
        <w:lastRenderedPageBreak/>
        <w:t>Т</w:t>
      </w:r>
      <w:r w:rsidR="00745FEE" w:rsidRPr="00FC31A0">
        <w:rPr>
          <w:rFonts w:ascii="Arial" w:eastAsia="Times New Roman" w:hAnsi="Arial" w:cs="Arial"/>
          <w:b/>
          <w:sz w:val="32"/>
          <w:szCs w:val="18"/>
          <w:lang w:eastAsia="ru-RU"/>
        </w:rPr>
        <w:t>ерритория</w:t>
      </w:r>
    </w:p>
    <w:p w:rsidR="00F24322" w:rsidRDefault="00F24322" w:rsidP="00745FEE">
      <w:pPr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56565"/>
          <w:sz w:val="18"/>
          <w:szCs w:val="18"/>
          <w:lang w:eastAsia="ru-RU"/>
        </w:rPr>
        <w:t xml:space="preserve">                      </w:t>
      </w:r>
    </w:p>
    <w:p w:rsidR="00F24322" w:rsidRDefault="00036509" w:rsidP="00745FEE">
      <w:pPr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>
            <wp:extent cx="2230060" cy="148486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36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67" cy="149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56565"/>
          <w:sz w:val="18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>
            <wp:extent cx="2146852" cy="1485123"/>
            <wp:effectExtent l="0" t="0" r="635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36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785" cy="148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56565"/>
          <w:sz w:val="18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>
            <wp:extent cx="2122998" cy="1485142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368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907" cy="14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56565"/>
          <w:sz w:val="18"/>
          <w:szCs w:val="18"/>
          <w:lang w:eastAsia="ru-RU"/>
        </w:rPr>
        <w:t xml:space="preserve">                        </w:t>
      </w: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>
            <wp:extent cx="2226365" cy="1670056"/>
            <wp:effectExtent l="0" t="0" r="254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лентина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502" cy="167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56565"/>
          <w:sz w:val="18"/>
          <w:szCs w:val="18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>
            <wp:extent cx="2173356" cy="1630016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лентина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356" cy="163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F04">
        <w:rPr>
          <w:rFonts w:ascii="Arial" w:eastAsia="Times New Roman" w:hAnsi="Arial" w:cs="Arial"/>
          <w:color w:val="656565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656565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 wp14:anchorId="72F7B116" wp14:editId="23519B5F">
            <wp:extent cx="2162755" cy="1580323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лентина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28" cy="15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56565"/>
          <w:sz w:val="18"/>
          <w:szCs w:val="18"/>
          <w:lang w:eastAsia="ru-RU"/>
        </w:rPr>
        <w:t xml:space="preserve">             </w:t>
      </w:r>
    </w:p>
    <w:p w:rsidR="00F1729F" w:rsidRPr="00036509" w:rsidRDefault="00F24322" w:rsidP="000365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32"/>
          <w:szCs w:val="18"/>
          <w:lang w:eastAsia="ru-RU"/>
        </w:rPr>
        <w:t>Н</w:t>
      </w:r>
      <w:r w:rsidR="00BB4ED2">
        <w:rPr>
          <w:rFonts w:ascii="Arial" w:eastAsia="Times New Roman" w:hAnsi="Arial" w:cs="Arial"/>
          <w:b/>
          <w:sz w:val="32"/>
          <w:szCs w:val="18"/>
          <w:lang w:eastAsia="ru-RU"/>
        </w:rPr>
        <w:t>омера</w:t>
      </w:r>
    </w:p>
    <w:p w:rsidR="00C45F04" w:rsidRDefault="00036509" w:rsidP="00F1729F">
      <w:pPr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</w:pPr>
      <w:r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drawing>
          <wp:inline distT="0" distB="0" distL="0" distR="0">
            <wp:extent cx="2226363" cy="1637969"/>
            <wp:effectExtent l="0" t="0" r="254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677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124" cy="164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F04"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drawing>
          <wp:inline distT="0" distB="0" distL="0" distR="0">
            <wp:extent cx="2099144" cy="1636087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682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958" cy="164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F04"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t xml:space="preserve">  </w:t>
      </w:r>
      <w:r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drawing>
          <wp:inline distT="0" distB="0" distL="0" distR="0">
            <wp:extent cx="2138901" cy="1637969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686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76" cy="164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F04" w:rsidRDefault="00C45F04" w:rsidP="00F1729F">
      <w:pPr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</w:pPr>
    </w:p>
    <w:p w:rsidR="00C45F04" w:rsidRDefault="00036509" w:rsidP="00F1729F">
      <w:pPr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</w:pPr>
      <w:r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drawing>
          <wp:inline distT="0" distB="0" distL="0" distR="0">
            <wp:extent cx="2170704" cy="1701579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690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219" cy="170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F04"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t xml:space="preserve">    </w:t>
      </w:r>
      <w:r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drawing>
          <wp:inline distT="0" distB="0" distL="0" distR="0">
            <wp:extent cx="2099145" cy="1699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790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958" cy="17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F04"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drawing>
          <wp:inline distT="0" distB="0" distL="0" distR="0">
            <wp:extent cx="2170706" cy="1699904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899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834" cy="170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F04"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t xml:space="preserve"> </w:t>
      </w:r>
    </w:p>
    <w:p w:rsidR="00C45F04" w:rsidRDefault="00C45F04" w:rsidP="00F1729F">
      <w:pPr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</w:pPr>
    </w:p>
    <w:p w:rsidR="006C707E" w:rsidRDefault="00036509" w:rsidP="00F1729F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56565"/>
          <w:sz w:val="24"/>
          <w:szCs w:val="18"/>
          <w:lang w:eastAsia="ru-RU"/>
        </w:rPr>
      </w:pPr>
      <w:r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drawing>
          <wp:inline distT="0" distB="0" distL="0" distR="0">
            <wp:extent cx="2170706" cy="1630017"/>
            <wp:effectExtent l="0" t="0" r="127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905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219" cy="16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F04"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drawing>
          <wp:inline distT="0" distB="0" distL="0" distR="0">
            <wp:extent cx="2162754" cy="1622066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371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419" cy="16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DF8" w:rsidRPr="00F24322" w:rsidRDefault="00ED32F0" w:rsidP="00F24322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56565"/>
          <w:sz w:val="24"/>
          <w:szCs w:val="18"/>
          <w:lang w:eastAsia="ru-RU"/>
        </w:rPr>
      </w:pPr>
      <w:r>
        <w:rPr>
          <w:noProof/>
          <w:lang w:eastAsia="ru-RU"/>
        </w:rPr>
        <w:t xml:space="preserve"> </w:t>
      </w:r>
      <w:r w:rsidR="00F24322">
        <w:rPr>
          <w:rFonts w:ascii="Arial" w:eastAsia="Times New Roman" w:hAnsi="Arial" w:cs="Arial"/>
          <w:b/>
          <w:color w:val="656565"/>
          <w:sz w:val="24"/>
          <w:szCs w:val="18"/>
          <w:lang w:eastAsia="ru-RU"/>
        </w:rPr>
        <w:t xml:space="preserve"> </w:t>
      </w:r>
    </w:p>
    <w:p w:rsidR="00BA0DF8" w:rsidRDefault="00BA0DF8" w:rsidP="00BA0DF8">
      <w:pPr>
        <w:rPr>
          <w:rFonts w:ascii="Arial" w:eastAsia="Times New Roman" w:hAnsi="Arial" w:cs="Arial"/>
          <w:sz w:val="24"/>
          <w:szCs w:val="18"/>
          <w:lang w:eastAsia="ru-RU"/>
        </w:rPr>
      </w:pPr>
    </w:p>
    <w:p w:rsidR="00F24322" w:rsidRDefault="00C45F04" w:rsidP="00BA0DF8">
      <w:pPr>
        <w:rPr>
          <w:rFonts w:ascii="Arial" w:eastAsia="Times New Roman" w:hAnsi="Arial" w:cs="Arial"/>
          <w:sz w:val="24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18"/>
          <w:lang w:eastAsia="ru-RU"/>
        </w:rPr>
        <w:t xml:space="preserve"> </w:t>
      </w:r>
    </w:p>
    <w:sectPr w:rsidR="00F24322" w:rsidSect="0060462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8C"/>
    <w:rsid w:val="00036509"/>
    <w:rsid w:val="000E14BB"/>
    <w:rsid w:val="001107E3"/>
    <w:rsid w:val="0019202B"/>
    <w:rsid w:val="001C58E0"/>
    <w:rsid w:val="00250818"/>
    <w:rsid w:val="002E0F91"/>
    <w:rsid w:val="00306376"/>
    <w:rsid w:val="00325CA8"/>
    <w:rsid w:val="00332439"/>
    <w:rsid w:val="00482F23"/>
    <w:rsid w:val="004C4675"/>
    <w:rsid w:val="004D0FF8"/>
    <w:rsid w:val="005B57F0"/>
    <w:rsid w:val="0060462B"/>
    <w:rsid w:val="0062564B"/>
    <w:rsid w:val="006C707E"/>
    <w:rsid w:val="006D6CEE"/>
    <w:rsid w:val="0073350A"/>
    <w:rsid w:val="00745FEE"/>
    <w:rsid w:val="00792FA8"/>
    <w:rsid w:val="00805960"/>
    <w:rsid w:val="008220F3"/>
    <w:rsid w:val="00876CE3"/>
    <w:rsid w:val="008D12E6"/>
    <w:rsid w:val="00905E13"/>
    <w:rsid w:val="009243BB"/>
    <w:rsid w:val="00930C7A"/>
    <w:rsid w:val="00931EC6"/>
    <w:rsid w:val="009522C0"/>
    <w:rsid w:val="009672AE"/>
    <w:rsid w:val="0099263A"/>
    <w:rsid w:val="009A3FB5"/>
    <w:rsid w:val="009C4E9C"/>
    <w:rsid w:val="009F6370"/>
    <w:rsid w:val="00A80A7F"/>
    <w:rsid w:val="00A83987"/>
    <w:rsid w:val="00A90F61"/>
    <w:rsid w:val="00AA45D1"/>
    <w:rsid w:val="00AC581D"/>
    <w:rsid w:val="00B0188C"/>
    <w:rsid w:val="00B05151"/>
    <w:rsid w:val="00B551B8"/>
    <w:rsid w:val="00B92FE8"/>
    <w:rsid w:val="00BA0DF8"/>
    <w:rsid w:val="00BB4ED2"/>
    <w:rsid w:val="00C40557"/>
    <w:rsid w:val="00C45F04"/>
    <w:rsid w:val="00D47692"/>
    <w:rsid w:val="00D6161C"/>
    <w:rsid w:val="00D85A54"/>
    <w:rsid w:val="00DA7334"/>
    <w:rsid w:val="00DC4C9B"/>
    <w:rsid w:val="00E2114A"/>
    <w:rsid w:val="00E35C80"/>
    <w:rsid w:val="00E40C3E"/>
    <w:rsid w:val="00E556BB"/>
    <w:rsid w:val="00E61742"/>
    <w:rsid w:val="00E860FA"/>
    <w:rsid w:val="00ED32F0"/>
    <w:rsid w:val="00F1729F"/>
    <w:rsid w:val="00F24322"/>
    <w:rsid w:val="00F87B62"/>
    <w:rsid w:val="00F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818"/>
    <w:rPr>
      <w:color w:val="0000FF"/>
      <w:u w:val="single"/>
    </w:rPr>
  </w:style>
  <w:style w:type="character" w:styleId="a5">
    <w:name w:val="Strong"/>
    <w:basedOn w:val="a0"/>
    <w:uiPriority w:val="22"/>
    <w:qFormat/>
    <w:rsid w:val="002508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818"/>
    <w:rPr>
      <w:color w:val="0000FF"/>
      <w:u w:val="single"/>
    </w:rPr>
  </w:style>
  <w:style w:type="character" w:styleId="a5">
    <w:name w:val="Strong"/>
    <w:basedOn w:val="a0"/>
    <w:uiPriority w:val="22"/>
    <w:qFormat/>
    <w:rsid w:val="002508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768">
              <w:marLeft w:val="40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9881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  <w:div w:id="18973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184B-BA4C-4615-9FC2-25DC924A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</dc:creator>
  <cp:lastModifiedBy>TURIST</cp:lastModifiedBy>
  <cp:revision>46</cp:revision>
  <cp:lastPrinted>2023-03-28T08:36:00Z</cp:lastPrinted>
  <dcterms:created xsi:type="dcterms:W3CDTF">2020-04-19T18:44:00Z</dcterms:created>
  <dcterms:modified xsi:type="dcterms:W3CDTF">2023-05-22T13:52:00Z</dcterms:modified>
</cp:coreProperties>
</file>