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F4" w:rsidRDefault="007D76AB" w:rsidP="00A653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394B39BA" wp14:editId="15F26C2A">
            <wp:extent cx="2509367" cy="11506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57" cy="115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6AB" w:rsidRPr="00F13B28" w:rsidRDefault="007D76AB" w:rsidP="007D76AB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7D76AB" w:rsidRPr="007D76AB" w:rsidRDefault="007D76AB" w:rsidP="00A6530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de-DE" w:eastAsia="ru-RU"/>
        </w:rPr>
      </w:pPr>
    </w:p>
    <w:p w:rsidR="00AE41F4" w:rsidRPr="007D76AB" w:rsidRDefault="00AE41F4" w:rsidP="00A6530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Гостевой дом «</w:t>
      </w:r>
      <w:r w:rsidR="007D7722"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Лилия</w:t>
      </w:r>
      <w:r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» </w:t>
      </w:r>
      <w:r w:rsidR="007D7722"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г. Судак</w:t>
      </w:r>
      <w:r w:rsidRPr="007D76AB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</w:t>
      </w:r>
    </w:p>
    <w:p w:rsidR="00844542" w:rsidRDefault="007D7722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7D7722">
        <w:rPr>
          <w:rFonts w:ascii="Times New Roman" w:eastAsia="Times New Roman" w:hAnsi="Times New Roman"/>
          <w:color w:val="000000"/>
          <w:szCs w:val="24"/>
          <w:lang w:eastAsia="ru-RU"/>
        </w:rPr>
        <w:t>Гостевой дом «Лилия» расположен в курортном городе Судак. Номера в мини-отеле оснащены холодильником, телевизором, кондиционером. К услугам гостей ресторан, сад, необходимые принадлежности для барбекю, детская игровая площадка, прачечная и бесплатный интернет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>.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</w:pPr>
      <w:r w:rsidRPr="00844542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РАССТОЯНИЯ: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набережная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центр города - 20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центр развлечений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аквапарк - 5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дельфинарий - 30 минут (на автомобиле)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рынок - 5-7 минут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магазин продукты - 3 минуты</w:t>
      </w:r>
    </w:p>
    <w:p w:rsidR="00844542" w:rsidRP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остановка маршрутки - 5 минут</w:t>
      </w:r>
    </w:p>
    <w:p w:rsidR="00844542" w:rsidRDefault="00844542" w:rsidP="00844542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44542">
        <w:rPr>
          <w:rFonts w:ascii="Times New Roman" w:eastAsia="Times New Roman" w:hAnsi="Times New Roman"/>
          <w:color w:val="000000"/>
          <w:szCs w:val="24"/>
          <w:lang w:eastAsia="ru-RU"/>
        </w:rPr>
        <w:t>- аптека - 5 минут</w:t>
      </w:r>
    </w:p>
    <w:p w:rsidR="00844542" w:rsidRDefault="005D7C73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bCs/>
          <w:color w:val="000000"/>
          <w:szCs w:val="24"/>
          <w:u w:val="single"/>
          <w:lang w:eastAsia="ru-RU"/>
        </w:rPr>
        <w:t>ПИТАНИЕ</w:t>
      </w:r>
      <w:r w:rsidRPr="00DE187E">
        <w:rPr>
          <w:rFonts w:ascii="Times New Roman" w:eastAsia="Times New Roman" w:hAnsi="Times New Roman"/>
          <w:b/>
          <w:bCs/>
          <w:color w:val="000000"/>
          <w:szCs w:val="24"/>
          <w:lang w:eastAsia="ru-RU"/>
        </w:rPr>
        <w:t>:</w:t>
      </w:r>
      <w:r w:rsidRPr="00DE187E">
        <w:rPr>
          <w:rFonts w:ascii="Times New Roman" w:eastAsia="Times New Roman" w:hAnsi="Times New Roman"/>
          <w:color w:val="000000"/>
          <w:szCs w:val="24"/>
          <w:lang w:eastAsia="ru-RU"/>
        </w:rPr>
        <w:t> </w:t>
      </w:r>
      <w:r w:rsidR="00AE41F4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общая кухня оборудована всем необходимым для самостоятельного приготовления пищи. Возможно питание по желанию (завтрак, обед, ужин) на заказ </w:t>
      </w:r>
    </w:p>
    <w:p w:rsidR="00844542" w:rsidRDefault="00AE41F4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 xml:space="preserve"> </w:t>
      </w:r>
      <w:r w:rsidR="005D7C73" w:rsidRPr="00DE187E">
        <w:rPr>
          <w:rFonts w:ascii="Times New Roman" w:eastAsia="Times New Roman" w:hAnsi="Times New Roman"/>
          <w:b/>
          <w:color w:val="000000"/>
          <w:szCs w:val="24"/>
          <w:u w:val="single"/>
          <w:lang w:eastAsia="ru-RU"/>
        </w:rPr>
        <w:t>ПЛЯЖ</w:t>
      </w:r>
      <w:r w:rsidR="005D7C73" w:rsidRPr="00DE187E">
        <w:rPr>
          <w:rFonts w:ascii="Times New Roman" w:eastAsia="Times New Roman" w:hAnsi="Times New Roman"/>
          <w:color w:val="000000"/>
          <w:szCs w:val="24"/>
          <w:lang w:eastAsia="ru-RU"/>
        </w:rPr>
        <w:t xml:space="preserve">: 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галечно-песчаный  </w:t>
      </w:r>
      <w:r w:rsidR="00844542" w:rsidRPr="00844542">
        <w:rPr>
          <w:rFonts w:ascii="Times New Roman" w:eastAsia="Times New Roman" w:hAnsi="Times New Roman"/>
          <w:color w:val="000000"/>
          <w:szCs w:val="24"/>
          <w:lang w:eastAsia="ru-RU"/>
        </w:rPr>
        <w:t>7 минут</w:t>
      </w:r>
      <w:r w:rsidR="00844542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до моря</w:t>
      </w:r>
    </w:p>
    <w:p w:rsidR="00844542" w:rsidRPr="00DE187E" w:rsidRDefault="00844542" w:rsidP="00A65301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:rsidR="001D2E4A" w:rsidRDefault="001D2E4A" w:rsidP="008C0897">
      <w:pPr>
        <w:spacing w:after="0"/>
      </w:pPr>
    </w:p>
    <w:p w:rsidR="00C10337" w:rsidRPr="00C10337" w:rsidRDefault="00C10337" w:rsidP="00C1033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0337"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bottomFromText="200" w:vertAnchor="text" w:horzAnchor="page" w:tblpX="1024" w:tblpY="165"/>
        <w:tblW w:w="9889" w:type="dxa"/>
        <w:tblLook w:val="04A0" w:firstRow="1" w:lastRow="0" w:firstColumn="1" w:lastColumn="0" w:noHBand="0" w:noVBand="1"/>
      </w:tblPr>
      <w:tblGrid>
        <w:gridCol w:w="2694"/>
        <w:gridCol w:w="1667"/>
        <w:gridCol w:w="1701"/>
        <w:gridCol w:w="1701"/>
        <w:gridCol w:w="2126"/>
      </w:tblGrid>
      <w:tr w:rsidR="007C14BD" w:rsidRPr="00C10337" w:rsidTr="00CF163A">
        <w:trPr>
          <w:trHeight w:val="588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/>
            <w:vAlign w:val="center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3- х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hideMark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C10337">
              <w:rPr>
                <w:b/>
                <w:bCs/>
                <w:noProof/>
                <w:lang w:eastAsia="ru-RU"/>
              </w:rPr>
              <w:t>4- х 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7C14BD" w:rsidRPr="00C10337" w:rsidRDefault="007C14BD" w:rsidP="00C10337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7C14BD">
              <w:rPr>
                <w:b/>
                <w:bCs/>
                <w:noProof/>
                <w:lang w:eastAsia="ru-RU"/>
              </w:rPr>
              <w:t>2х комнатный (4чел)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B778C6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14500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6F297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13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132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142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B778C6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14500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6F297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13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132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142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B778C6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15300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6F297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144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F92B18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139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900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B778C6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16500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6F297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152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300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B778C6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16500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6F297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152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300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16.07 – 25.07.2024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B778C6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16500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152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300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111D5B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165</w:t>
            </w:r>
            <w:r w:rsidR="00B778C6" w:rsidRPr="006F297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152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153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111D5B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173</w:t>
            </w:r>
            <w:r w:rsidR="00B778C6" w:rsidRPr="006F297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157</w:t>
            </w:r>
            <w:r w:rsidR="00111D5B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1490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159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111D5B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178</w:t>
            </w:r>
            <w:r w:rsidR="00B778C6" w:rsidRPr="006F297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162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164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111D5B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178</w:t>
            </w:r>
            <w:r w:rsidR="00B778C6" w:rsidRPr="006F297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162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164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111D5B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178</w:t>
            </w:r>
            <w:r w:rsidR="00B778C6" w:rsidRPr="006F297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162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164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  <w:tr w:rsidR="00B778C6" w:rsidRPr="00C10337" w:rsidTr="00B778C6">
        <w:trPr>
          <w:trHeight w:val="31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05.09.2024</w:t>
            </w:r>
          </w:p>
        </w:tc>
        <w:tc>
          <w:tcPr>
            <w:tcW w:w="16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591B31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165</w:t>
            </w:r>
            <w:r w:rsidR="00B778C6" w:rsidRPr="006F297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151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147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15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500</w:t>
            </w:r>
          </w:p>
        </w:tc>
      </w:tr>
      <w:tr w:rsidR="00B778C6" w:rsidRPr="00C10337" w:rsidTr="00BA6980">
        <w:trPr>
          <w:trHeight w:val="3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778C6" w:rsidRDefault="00B778C6" w:rsidP="00B778C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78C6" w:rsidRPr="006F2975" w:rsidRDefault="00591B31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F2975">
              <w:rPr>
                <w:b/>
                <w:noProof/>
                <w:sz w:val="28"/>
                <w:szCs w:val="28"/>
                <w:lang w:eastAsia="ru-RU"/>
              </w:rPr>
              <w:t>152</w:t>
            </w:r>
            <w:r w:rsidR="00B778C6" w:rsidRPr="006F297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78C6" w:rsidRPr="00353055" w:rsidRDefault="00353055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353055">
              <w:rPr>
                <w:b/>
                <w:noProof/>
                <w:sz w:val="28"/>
                <w:szCs w:val="28"/>
                <w:lang w:eastAsia="ru-RU"/>
              </w:rPr>
              <w:t>142</w:t>
            </w:r>
            <w:r w:rsidR="00B778C6" w:rsidRPr="00353055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92B18" w:rsidP="00B778C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134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C6" w:rsidRPr="00FE38DB" w:rsidRDefault="00FE38DB" w:rsidP="00B778C6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FE38DB">
              <w:rPr>
                <w:b/>
                <w:noProof/>
                <w:sz w:val="28"/>
                <w:szCs w:val="28"/>
                <w:lang w:eastAsia="ru-RU"/>
              </w:rPr>
              <w:t>148</w:t>
            </w:r>
            <w:r w:rsidR="00B778C6" w:rsidRPr="00FE38DB">
              <w:rPr>
                <w:b/>
                <w:noProof/>
                <w:sz w:val="28"/>
                <w:szCs w:val="28"/>
                <w:lang w:eastAsia="ru-RU"/>
              </w:rPr>
              <w:t>00</w:t>
            </w:r>
          </w:p>
        </w:tc>
      </w:tr>
    </w:tbl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  <w:r w:rsidRPr="009C1620">
        <w:rPr>
          <w:b/>
          <w:noProof/>
          <w:lang w:eastAsia="ru-RU"/>
        </w:rPr>
        <w:t>В стоимость входит: Проезд на комфортабельном автобусе, проживание в 2-х, 3-х, 4-х  местных номерах , сопровождение, страховка от несчастного случая на время проезда.</w:t>
      </w: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</w:p>
    <w:p w:rsidR="009C1620" w:rsidRPr="009C1620" w:rsidRDefault="009C1620" w:rsidP="009C1620">
      <w:pPr>
        <w:spacing w:after="0"/>
        <w:rPr>
          <w:b/>
          <w:noProof/>
          <w:lang w:eastAsia="ru-RU"/>
        </w:rPr>
      </w:pPr>
      <w:r w:rsidRPr="009C1620">
        <w:rPr>
          <w:b/>
          <w:noProof/>
          <w:u w:val="single"/>
          <w:lang w:eastAsia="ru-RU"/>
        </w:rPr>
        <w:t>Если приобретается отдельный проезд:</w:t>
      </w:r>
      <w:r w:rsidRPr="009C1620">
        <w:rPr>
          <w:noProof/>
          <w:lang w:eastAsia="ru-RU"/>
        </w:rPr>
        <w:t xml:space="preserve">  </w:t>
      </w:r>
      <w:r w:rsidR="008D6F32">
        <w:rPr>
          <w:b/>
          <w:noProof/>
          <w:lang w:eastAsia="ru-RU"/>
        </w:rPr>
        <w:t xml:space="preserve">Взрослые - </w:t>
      </w:r>
      <w:r w:rsidR="00FD2C33">
        <w:rPr>
          <w:b/>
          <w:noProof/>
          <w:lang w:eastAsia="ru-RU"/>
        </w:rPr>
        <w:t>8</w:t>
      </w:r>
      <w:r w:rsidR="008D6F32">
        <w:rPr>
          <w:b/>
          <w:noProof/>
          <w:lang w:eastAsia="ru-RU"/>
        </w:rPr>
        <w:t>0</w:t>
      </w:r>
      <w:r w:rsidRPr="009C1620">
        <w:rPr>
          <w:b/>
          <w:noProof/>
          <w:lang w:eastAsia="ru-RU"/>
        </w:rPr>
        <w:t xml:space="preserve">00 руб., дети до 10 лет - </w:t>
      </w:r>
      <w:r w:rsidR="00FD2C33">
        <w:rPr>
          <w:b/>
          <w:noProof/>
          <w:lang w:eastAsia="ru-RU"/>
        </w:rPr>
        <w:t>7</w:t>
      </w:r>
      <w:r w:rsidR="00B82879">
        <w:rPr>
          <w:b/>
          <w:noProof/>
          <w:lang w:eastAsia="ru-RU"/>
        </w:rPr>
        <w:t>5</w:t>
      </w:r>
      <w:r w:rsidRPr="009C1620">
        <w:rPr>
          <w:b/>
          <w:noProof/>
          <w:lang w:eastAsia="ru-RU"/>
        </w:rPr>
        <w:t>00 руб.</w:t>
      </w:r>
    </w:p>
    <w:p w:rsidR="00297D64" w:rsidRDefault="00297D64" w:rsidP="00A65301">
      <w:pPr>
        <w:spacing w:after="0"/>
        <w:rPr>
          <w:noProof/>
          <w:lang w:eastAsia="ru-RU"/>
        </w:rPr>
      </w:pPr>
    </w:p>
    <w:p w:rsidR="00A21FDB" w:rsidRDefault="006B7FE2" w:rsidP="00A65301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  <w:r w:rsidR="00CA695C">
        <w:rPr>
          <w:b/>
          <w:noProof/>
          <w:lang w:eastAsia="ru-RU"/>
        </w:rPr>
        <w:t xml:space="preserve">            </w:t>
      </w:r>
    </w:p>
    <w:p w:rsidR="00B959A0" w:rsidRDefault="00B959A0" w:rsidP="00A65301">
      <w:pPr>
        <w:spacing w:after="0"/>
        <w:rPr>
          <w:b/>
          <w:noProof/>
          <w:lang w:eastAsia="ru-RU"/>
        </w:rPr>
      </w:pPr>
    </w:p>
    <w:p w:rsidR="00B959A0" w:rsidRDefault="00B959A0" w:rsidP="00A65301">
      <w:pPr>
        <w:spacing w:after="0"/>
        <w:rPr>
          <w:b/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ТЕРРИТОРИЯ</w:t>
      </w:r>
    </w:p>
    <w:p w:rsidR="00A65301" w:rsidRPr="00CA695C" w:rsidRDefault="00086CF8" w:rsidP="00D967A3">
      <w:pPr>
        <w:spacing w:after="0"/>
        <w:jc w:val="center"/>
      </w:pPr>
      <w:r>
        <w:rPr>
          <w:b/>
          <w:noProof/>
          <w:lang w:eastAsia="ru-RU"/>
        </w:rPr>
        <w:drawing>
          <wp:inline distT="0" distB="0" distL="0" distR="0" wp14:anchorId="2F8D4F2A" wp14:editId="5B22C151">
            <wp:extent cx="3028950" cy="2019300"/>
            <wp:effectExtent l="0" t="0" r="0" b="0"/>
            <wp:docPr id="2" name="Рисунок 2" descr="\\Tatyana\общая папка\ЛЕТО\Лето 2019\Судак\Судак Лилия Фото\liliya_sudak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tyana\общая папка\ЛЕТО\Лето 2019\Судак\Судак Лилия Фото\liliya_sudak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99" cy="20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532A68" w:rsidP="00100F7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A695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DE187E">
        <w:rPr>
          <w:noProof/>
          <w:lang w:eastAsia="ru-RU"/>
        </w:rPr>
        <w:t xml:space="preserve">   </w:t>
      </w:r>
    </w:p>
    <w:p w:rsidR="00C44A3E" w:rsidRDefault="006B7FE2" w:rsidP="00D967A3">
      <w:pPr>
        <w:spacing w:after="0"/>
        <w:ind w:right="-427" w:firstLine="142"/>
        <w:jc w:val="center"/>
        <w:rPr>
          <w:noProof/>
          <w:lang w:eastAsia="ru-RU"/>
        </w:rPr>
      </w:pPr>
      <w:r w:rsidRPr="006B7FE2">
        <w:rPr>
          <w:noProof/>
          <w:lang w:eastAsia="ru-RU"/>
        </w:rPr>
        <w:drawing>
          <wp:inline distT="0" distB="0" distL="0" distR="0" wp14:anchorId="33C50592" wp14:editId="2873745A">
            <wp:extent cx="2401771" cy="3002280"/>
            <wp:effectExtent l="0" t="0" r="0" b="7620"/>
            <wp:docPr id="19" name="Рисунок 19" descr="http://hochu-na-yuga.ru/upload/iblock/9c4/4IMG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-na-yuga.ru/upload/iblock/9c4/4IMG_53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1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5C" w:rsidRPr="00CA695C">
        <w:rPr>
          <w:noProof/>
          <w:lang w:eastAsia="ru-RU"/>
        </w:rPr>
        <w:drawing>
          <wp:inline distT="0" distB="0" distL="0" distR="0" wp14:anchorId="22B67517" wp14:editId="4CB6C1F4">
            <wp:extent cx="2562054" cy="2964180"/>
            <wp:effectExtent l="0" t="0" r="0" b="7620"/>
            <wp:docPr id="21" name="Рисунок 21" descr="http://hochu-na-yuga.ru/upload/iblock/57c/5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-na-yuga.ru/upload/iblock/57c/5IMG_53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69" cy="29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C44A3E" w:rsidP="00100F76">
      <w:pPr>
        <w:spacing w:after="0"/>
        <w:rPr>
          <w:noProof/>
          <w:lang w:eastAsia="ru-RU"/>
        </w:rPr>
      </w:pPr>
    </w:p>
    <w:p w:rsidR="00C44A3E" w:rsidRDefault="00DE2A46" w:rsidP="00D967A3">
      <w:pPr>
        <w:spacing w:after="0"/>
        <w:jc w:val="center"/>
        <w:rPr>
          <w:noProof/>
          <w:lang w:eastAsia="ru-RU"/>
        </w:rPr>
      </w:pPr>
      <w:r w:rsidRPr="00DE2A46">
        <w:rPr>
          <w:noProof/>
          <w:lang w:eastAsia="ru-RU"/>
        </w:rPr>
        <w:drawing>
          <wp:inline distT="0" distB="0" distL="0" distR="0" wp14:anchorId="13DEEC98" wp14:editId="6A2743BB">
            <wp:extent cx="2411473" cy="1889760"/>
            <wp:effectExtent l="0" t="0" r="8255" b="0"/>
            <wp:docPr id="22" name="Рисунок 22" descr="http://hochu-na-yuga.ru/upload/iblock/d3f/8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chu-na-yuga.ru/upload/iblock/d3f/8IMG_5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73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A46">
        <w:rPr>
          <w:noProof/>
          <w:lang w:eastAsia="ru-RU"/>
        </w:rPr>
        <w:drawing>
          <wp:inline distT="0" distB="0" distL="0" distR="0" wp14:anchorId="5EA9E19B" wp14:editId="3640E06F">
            <wp:extent cx="2488669" cy="1889760"/>
            <wp:effectExtent l="0" t="0" r="6985" b="0"/>
            <wp:docPr id="23" name="Рисунок 23" descr="http://hochu-na-yuga.ru/upload/iblock/a02/9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chu-na-yuga.ru/upload/iblock/a02/9IMG_5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13" cy="18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A0" w:rsidRDefault="00B959A0" w:rsidP="00D967A3">
      <w:pPr>
        <w:spacing w:after="0"/>
        <w:jc w:val="center"/>
        <w:rPr>
          <w:noProof/>
          <w:lang w:eastAsia="ru-RU"/>
        </w:rPr>
      </w:pPr>
    </w:p>
    <w:p w:rsidR="00B959A0" w:rsidRDefault="00B959A0" w:rsidP="00D967A3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Default="00B959A0" w:rsidP="00B959A0">
      <w:pPr>
        <w:spacing w:after="0"/>
        <w:jc w:val="center"/>
        <w:rPr>
          <w:noProof/>
          <w:lang w:eastAsia="ru-RU"/>
        </w:rPr>
      </w:pPr>
    </w:p>
    <w:p w:rsidR="00B959A0" w:rsidRPr="00B959A0" w:rsidRDefault="00B959A0" w:rsidP="00B959A0">
      <w:pPr>
        <w:spacing w:after="0"/>
        <w:jc w:val="center"/>
        <w:rPr>
          <w:b/>
          <w:noProof/>
          <w:sz w:val="28"/>
          <w:lang w:eastAsia="ru-RU"/>
        </w:rPr>
      </w:pPr>
      <w:bookmarkStart w:id="0" w:name="_GoBack"/>
    </w:p>
    <w:p w:rsidR="00B959A0" w:rsidRPr="00B959A0" w:rsidRDefault="00B959A0" w:rsidP="00B959A0">
      <w:pPr>
        <w:spacing w:after="0"/>
        <w:jc w:val="center"/>
        <w:rPr>
          <w:b/>
          <w:noProof/>
          <w:sz w:val="28"/>
          <w:lang w:eastAsia="ru-RU"/>
        </w:rPr>
      </w:pPr>
      <w:r w:rsidRPr="00B959A0">
        <w:rPr>
          <w:b/>
          <w:noProof/>
          <w:sz w:val="28"/>
          <w:lang w:eastAsia="ru-RU"/>
        </w:rPr>
        <w:t>НОМЕРА</w:t>
      </w:r>
    </w:p>
    <w:bookmarkEnd w:id="0"/>
    <w:p w:rsidR="00C44A3E" w:rsidRDefault="00086CF8" w:rsidP="0054067F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A7507" wp14:editId="59B83674">
            <wp:extent cx="2808206" cy="1935480"/>
            <wp:effectExtent l="0" t="0" r="0" b="7620"/>
            <wp:docPr id="4" name="Рисунок 4" descr="\\Tatyana\общая папка\ЛЕТО\Лето 2019\Судак\Судак Лилия Фото\liliya_sudak_2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tyana\общая папка\ЛЕТО\Лето 2019\Судак\Судак Лилия Фото\liliya_sudak_2_0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6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72F838" wp14:editId="0BA93C1C">
            <wp:extent cx="2988592" cy="1920240"/>
            <wp:effectExtent l="0" t="0" r="2540" b="3810"/>
            <wp:docPr id="5" name="Рисунок 5" descr="\\Tatyana\общая папка\ЛЕТО\Лето 2019\Судак\Судак Лилия Фото\liliya_sudak_2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atyana\общая папка\ЛЕТО\Лето 2019\Судак\Судак Лилия Фото\liliya_sudak_2_0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92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A0" w:rsidRDefault="00B959A0" w:rsidP="0054067F">
      <w:pPr>
        <w:spacing w:after="0"/>
        <w:jc w:val="center"/>
        <w:rPr>
          <w:noProof/>
          <w:lang w:eastAsia="ru-RU"/>
        </w:rPr>
      </w:pPr>
    </w:p>
    <w:p w:rsidR="003D21EC" w:rsidRDefault="00086CF8" w:rsidP="0054067F">
      <w:pPr>
        <w:tabs>
          <w:tab w:val="left" w:pos="11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D09C08" wp14:editId="09FEAF88">
            <wp:extent cx="2481808" cy="2004060"/>
            <wp:effectExtent l="0" t="0" r="0" b="0"/>
            <wp:docPr id="7" name="Рисунок 7" descr="\\Tatyana\общая папка\ЛЕТО\ЛЕТО 2018\Судак\Отели\лилия южнобережная\20180624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atyana\общая папка\ЛЕТО\ЛЕТО 2018\Судак\Отели\лилия южнобережная\20180624_111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08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E4BD49" wp14:editId="2C3E8664">
            <wp:extent cx="2575560" cy="1987125"/>
            <wp:effectExtent l="0" t="0" r="0" b="0"/>
            <wp:docPr id="8" name="Рисунок 8" descr="\\Tatyana\общая папка\ЛЕТО\ЛЕТО 2018\Судак\Отели\лилия южнобережная\20180624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atyana\общая папка\ЛЕТО\ЛЕТО 2018\Судак\Отели\лилия южнобережная\20180624_111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6" cy="19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20" w:rsidRDefault="003D21EC" w:rsidP="0054067F">
      <w:pPr>
        <w:tabs>
          <w:tab w:val="left" w:pos="11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3107B" wp14:editId="382BFD2D">
            <wp:extent cx="2613969" cy="1912620"/>
            <wp:effectExtent l="0" t="0" r="0" b="0"/>
            <wp:docPr id="10" name="Рисунок 10" descr="\\Tatyana\общая папка\ЛЕТО\ЛЕТО 2018\Судак\Отели\лилия южнобережная\20180624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tyana\общая папка\ЛЕТО\ЛЕТО 2018\Судак\Отели\лилия южнобережная\20180624_111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76" cy="19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620">
        <w:rPr>
          <w:noProof/>
          <w:lang w:eastAsia="ru-RU"/>
        </w:rPr>
        <w:drawing>
          <wp:inline distT="0" distB="0" distL="0" distR="0" wp14:anchorId="2E23C1FE" wp14:editId="2CD60C36">
            <wp:extent cx="2702879" cy="1935480"/>
            <wp:effectExtent l="0" t="0" r="2540" b="7620"/>
            <wp:docPr id="14" name="Рисунок 14" descr="\\Tatyana\общая папка\ЛЕТО\Лето 2019\Судак\Судак Лилия Фото\liliya_sudak_2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tyana\общая папка\ЛЕТО\Лето 2019\Судак\Судак Лилия Фото\liliya_sudak_2_0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91" cy="19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F8" w:rsidRDefault="003D21EC" w:rsidP="0054067F">
      <w:pPr>
        <w:tabs>
          <w:tab w:val="left" w:pos="117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654F5" wp14:editId="44C5FD77">
            <wp:extent cx="2798219" cy="1995112"/>
            <wp:effectExtent l="0" t="0" r="2540" b="5715"/>
            <wp:docPr id="11" name="Рисунок 11" descr="\\Tatyana\общая папка\ЛЕТО\ЛЕТО 2018\Судак\Отели\лилия южнобережная\20180624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tyana\общая папка\ЛЕТО\ЛЕТО 2018\Судак\Отели\лилия южнобережная\20180624_111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9" cy="20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620">
        <w:rPr>
          <w:noProof/>
          <w:lang w:eastAsia="ru-RU"/>
        </w:rPr>
        <w:drawing>
          <wp:inline distT="0" distB="0" distL="0" distR="0" wp14:anchorId="72155494" wp14:editId="375AA4A2">
            <wp:extent cx="2856975" cy="1996440"/>
            <wp:effectExtent l="0" t="0" r="635" b="3810"/>
            <wp:docPr id="15" name="Рисунок 15" descr="\\Tatyana\общая папка\ЛЕТО\Лето 2019\Судак\Судак Лилия Фото\liliya_sudak_lux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tyana\общая папка\ЛЕТО\Лето 2019\Судак\Судак Лилия Фото\liliya_sudak_lux_0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7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B2" w:rsidRDefault="009C1620" w:rsidP="001D2E4A">
      <w:pPr>
        <w:tabs>
          <w:tab w:val="left" w:pos="6276"/>
        </w:tabs>
        <w:rPr>
          <w:lang w:eastAsia="ru-RU"/>
        </w:rPr>
      </w:pPr>
      <w:r>
        <w:rPr>
          <w:noProof/>
          <w:lang w:eastAsia="ru-RU"/>
        </w:rPr>
        <w:t xml:space="preserve">    </w:t>
      </w:r>
    </w:p>
    <w:p w:rsidR="00585EB2" w:rsidRDefault="00585EB2" w:rsidP="00585EB2">
      <w:pPr>
        <w:tabs>
          <w:tab w:val="left" w:pos="6276"/>
        </w:tabs>
        <w:rPr>
          <w:lang w:eastAsia="ru-RU"/>
        </w:rPr>
      </w:pPr>
    </w:p>
    <w:sectPr w:rsidR="00585EB2" w:rsidSect="007C14BD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71D0"/>
    <w:rsid w:val="00024635"/>
    <w:rsid w:val="000455A3"/>
    <w:rsid w:val="000733AE"/>
    <w:rsid w:val="00086CF8"/>
    <w:rsid w:val="00095DC3"/>
    <w:rsid w:val="000A7E92"/>
    <w:rsid w:val="000C2BB1"/>
    <w:rsid w:val="000D4F12"/>
    <w:rsid w:val="000E20D4"/>
    <w:rsid w:val="000F169D"/>
    <w:rsid w:val="00100F76"/>
    <w:rsid w:val="00101E63"/>
    <w:rsid w:val="00111D5B"/>
    <w:rsid w:val="001442D9"/>
    <w:rsid w:val="00171292"/>
    <w:rsid w:val="00190F67"/>
    <w:rsid w:val="001A4D0A"/>
    <w:rsid w:val="001B189B"/>
    <w:rsid w:val="001D2E4A"/>
    <w:rsid w:val="001F763F"/>
    <w:rsid w:val="00206BD7"/>
    <w:rsid w:val="00211E3C"/>
    <w:rsid w:val="002336C0"/>
    <w:rsid w:val="00236654"/>
    <w:rsid w:val="00240F41"/>
    <w:rsid w:val="00256F64"/>
    <w:rsid w:val="00287FC7"/>
    <w:rsid w:val="0029400E"/>
    <w:rsid w:val="00297D64"/>
    <w:rsid w:val="002F68AC"/>
    <w:rsid w:val="00300DF4"/>
    <w:rsid w:val="003071F8"/>
    <w:rsid w:val="0034117F"/>
    <w:rsid w:val="00345155"/>
    <w:rsid w:val="00353055"/>
    <w:rsid w:val="0036234D"/>
    <w:rsid w:val="003628AF"/>
    <w:rsid w:val="0037358F"/>
    <w:rsid w:val="00385505"/>
    <w:rsid w:val="0039449E"/>
    <w:rsid w:val="003C0BFA"/>
    <w:rsid w:val="003D159D"/>
    <w:rsid w:val="003D21EC"/>
    <w:rsid w:val="003F41F5"/>
    <w:rsid w:val="00401641"/>
    <w:rsid w:val="00405BE5"/>
    <w:rsid w:val="00425644"/>
    <w:rsid w:val="00434696"/>
    <w:rsid w:val="00454DD5"/>
    <w:rsid w:val="00480DCC"/>
    <w:rsid w:val="00487BB2"/>
    <w:rsid w:val="004A5967"/>
    <w:rsid w:val="004D3307"/>
    <w:rsid w:val="004D5636"/>
    <w:rsid w:val="004E1949"/>
    <w:rsid w:val="004E2D06"/>
    <w:rsid w:val="004E41E1"/>
    <w:rsid w:val="004E6FB2"/>
    <w:rsid w:val="00532A68"/>
    <w:rsid w:val="0054067F"/>
    <w:rsid w:val="00560F8D"/>
    <w:rsid w:val="00571016"/>
    <w:rsid w:val="00584CEA"/>
    <w:rsid w:val="00585EB2"/>
    <w:rsid w:val="00591B31"/>
    <w:rsid w:val="005D7C73"/>
    <w:rsid w:val="00617141"/>
    <w:rsid w:val="0062552C"/>
    <w:rsid w:val="00662EC9"/>
    <w:rsid w:val="00675A62"/>
    <w:rsid w:val="00676E9E"/>
    <w:rsid w:val="006B0014"/>
    <w:rsid w:val="006B026F"/>
    <w:rsid w:val="006B7FE2"/>
    <w:rsid w:val="006F2975"/>
    <w:rsid w:val="006F3202"/>
    <w:rsid w:val="00710B91"/>
    <w:rsid w:val="007120FF"/>
    <w:rsid w:val="00730F3B"/>
    <w:rsid w:val="00742BBA"/>
    <w:rsid w:val="00751542"/>
    <w:rsid w:val="00772460"/>
    <w:rsid w:val="007917F0"/>
    <w:rsid w:val="0079654A"/>
    <w:rsid w:val="007C0344"/>
    <w:rsid w:val="007C14BD"/>
    <w:rsid w:val="007D76AB"/>
    <w:rsid w:val="007D7722"/>
    <w:rsid w:val="007E0DE4"/>
    <w:rsid w:val="007F7C04"/>
    <w:rsid w:val="008127EC"/>
    <w:rsid w:val="00844542"/>
    <w:rsid w:val="00877DAA"/>
    <w:rsid w:val="0089417B"/>
    <w:rsid w:val="008B6264"/>
    <w:rsid w:val="008C0897"/>
    <w:rsid w:val="008C16C0"/>
    <w:rsid w:val="008C350A"/>
    <w:rsid w:val="008D6F32"/>
    <w:rsid w:val="008E1D30"/>
    <w:rsid w:val="008E79D3"/>
    <w:rsid w:val="008F655D"/>
    <w:rsid w:val="00934322"/>
    <w:rsid w:val="009363CC"/>
    <w:rsid w:val="00942698"/>
    <w:rsid w:val="009460F3"/>
    <w:rsid w:val="00950816"/>
    <w:rsid w:val="00980437"/>
    <w:rsid w:val="009968A6"/>
    <w:rsid w:val="009B09EE"/>
    <w:rsid w:val="009C1620"/>
    <w:rsid w:val="009D30CA"/>
    <w:rsid w:val="009F21A9"/>
    <w:rsid w:val="009F557C"/>
    <w:rsid w:val="009F5915"/>
    <w:rsid w:val="00A21FDB"/>
    <w:rsid w:val="00A40E7A"/>
    <w:rsid w:val="00A62128"/>
    <w:rsid w:val="00A62936"/>
    <w:rsid w:val="00A65301"/>
    <w:rsid w:val="00A71BD5"/>
    <w:rsid w:val="00A751EC"/>
    <w:rsid w:val="00A92277"/>
    <w:rsid w:val="00AB2302"/>
    <w:rsid w:val="00AD20DB"/>
    <w:rsid w:val="00AE41F4"/>
    <w:rsid w:val="00AE6B6F"/>
    <w:rsid w:val="00B00477"/>
    <w:rsid w:val="00B00844"/>
    <w:rsid w:val="00B408C9"/>
    <w:rsid w:val="00B778C6"/>
    <w:rsid w:val="00B82879"/>
    <w:rsid w:val="00B83347"/>
    <w:rsid w:val="00B959A0"/>
    <w:rsid w:val="00BC6E3A"/>
    <w:rsid w:val="00C10337"/>
    <w:rsid w:val="00C31DB1"/>
    <w:rsid w:val="00C37A37"/>
    <w:rsid w:val="00C44A3E"/>
    <w:rsid w:val="00C8522C"/>
    <w:rsid w:val="00CA695C"/>
    <w:rsid w:val="00CD71CD"/>
    <w:rsid w:val="00CD7E83"/>
    <w:rsid w:val="00CE7139"/>
    <w:rsid w:val="00CF163A"/>
    <w:rsid w:val="00D34FC8"/>
    <w:rsid w:val="00D370EA"/>
    <w:rsid w:val="00D6199E"/>
    <w:rsid w:val="00D967A3"/>
    <w:rsid w:val="00DA5D31"/>
    <w:rsid w:val="00DB6944"/>
    <w:rsid w:val="00DD0315"/>
    <w:rsid w:val="00DE187E"/>
    <w:rsid w:val="00DE2A46"/>
    <w:rsid w:val="00DE34EE"/>
    <w:rsid w:val="00E275F8"/>
    <w:rsid w:val="00E40458"/>
    <w:rsid w:val="00E4604C"/>
    <w:rsid w:val="00E94A4C"/>
    <w:rsid w:val="00E958EA"/>
    <w:rsid w:val="00EB1329"/>
    <w:rsid w:val="00EB45C8"/>
    <w:rsid w:val="00EF59DA"/>
    <w:rsid w:val="00F044A4"/>
    <w:rsid w:val="00F1265D"/>
    <w:rsid w:val="00F126E6"/>
    <w:rsid w:val="00F34504"/>
    <w:rsid w:val="00F5126C"/>
    <w:rsid w:val="00F92B18"/>
    <w:rsid w:val="00FD2C33"/>
    <w:rsid w:val="00FE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28932-9702-43BA-B186-448FB56CD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9</cp:revision>
  <cp:lastPrinted>2023-04-04T07:46:00Z</cp:lastPrinted>
  <dcterms:created xsi:type="dcterms:W3CDTF">2024-04-05T19:49:00Z</dcterms:created>
  <dcterms:modified xsi:type="dcterms:W3CDTF">2024-04-10T12:02:00Z</dcterms:modified>
</cp:coreProperties>
</file>