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587" w:rsidRDefault="00037587" w:rsidP="00037587">
      <w:pPr>
        <w:spacing w:after="0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 wp14:anchorId="0F7A6860">
            <wp:extent cx="3230880" cy="148145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587" w:rsidRPr="00037587" w:rsidRDefault="00037587" w:rsidP="0003758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37587">
        <w:rPr>
          <w:rFonts w:ascii="Times New Roman" w:hAnsi="Times New Roman" w:cs="Times New Roman"/>
          <w:sz w:val="28"/>
        </w:rPr>
        <w:t>Номер в едином Федеральном Реестре туроператоров РТО 010460</w:t>
      </w:r>
    </w:p>
    <w:p w:rsidR="00F0058A" w:rsidRPr="0037671A" w:rsidRDefault="00624C08" w:rsidP="00037587">
      <w:pPr>
        <w:spacing w:after="0"/>
        <w:jc w:val="center"/>
        <w:rPr>
          <w:rFonts w:ascii="Times New Roman" w:hAnsi="Times New Roman" w:cs="Times New Roman"/>
          <w:b/>
          <w:sz w:val="56"/>
        </w:rPr>
      </w:pPr>
      <w:r w:rsidRPr="0037671A">
        <w:rPr>
          <w:rFonts w:ascii="Times New Roman" w:hAnsi="Times New Roman" w:cs="Times New Roman"/>
          <w:b/>
          <w:sz w:val="56"/>
        </w:rPr>
        <w:t>Дивеево</w:t>
      </w:r>
      <w:r w:rsidR="00C50209" w:rsidRPr="0037671A">
        <w:rPr>
          <w:rFonts w:ascii="Times New Roman" w:hAnsi="Times New Roman" w:cs="Times New Roman"/>
          <w:b/>
          <w:sz w:val="56"/>
        </w:rPr>
        <w:t xml:space="preserve"> </w:t>
      </w:r>
    </w:p>
    <w:p w:rsidR="00C50209" w:rsidRPr="0003301D" w:rsidRDefault="00C50209" w:rsidP="00037587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 w:rsidRPr="0003301D">
        <w:rPr>
          <w:rFonts w:ascii="Times New Roman" w:hAnsi="Times New Roman" w:cs="Times New Roman"/>
          <w:b/>
          <w:sz w:val="52"/>
        </w:rPr>
        <w:t>23 октября 2020</w:t>
      </w:r>
    </w:p>
    <w:p w:rsidR="00037587" w:rsidRPr="00037587" w:rsidRDefault="00037587" w:rsidP="00037587">
      <w:pPr>
        <w:spacing w:after="0"/>
        <w:rPr>
          <w:rFonts w:ascii="Times New Roman" w:hAnsi="Times New Roman" w:cs="Times New Roman"/>
          <w:sz w:val="2"/>
        </w:rPr>
      </w:pPr>
    </w:p>
    <w:p w:rsidR="00037587" w:rsidRDefault="00037587" w:rsidP="0003758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37587">
        <w:rPr>
          <w:rFonts w:ascii="Times New Roman" w:hAnsi="Times New Roman" w:cs="Times New Roman"/>
          <w:b/>
          <w:sz w:val="24"/>
        </w:rPr>
        <w:t>ПРОГРАММА ЭКСКУРСИИ</w:t>
      </w:r>
    </w:p>
    <w:p w:rsidR="00037587" w:rsidRPr="00037587" w:rsidRDefault="00037587" w:rsidP="0003758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37587" w:rsidRDefault="00C50209" w:rsidP="00037587">
      <w:pPr>
        <w:rPr>
          <w:rFonts w:ascii="Times New Roman" w:hAnsi="Times New Roman" w:cs="Times New Roman"/>
          <w:sz w:val="28"/>
        </w:rPr>
      </w:pPr>
      <w:r w:rsidRPr="00A10A88">
        <w:rPr>
          <w:rFonts w:ascii="Times New Roman" w:hAnsi="Times New Roman" w:cs="Times New Roman"/>
          <w:b/>
          <w:noProof/>
          <w:sz w:val="28"/>
          <w:lang w:eastAsia="ru-RU"/>
        </w:rPr>
        <w:t>1-й день</w:t>
      </w:r>
      <w:r w:rsidR="00037587" w:rsidRPr="00A10A88">
        <w:rPr>
          <w:rFonts w:ascii="Times New Roman" w:hAnsi="Times New Roman" w:cs="Times New Roman"/>
          <w:b/>
          <w:sz w:val="56"/>
        </w:rPr>
        <w:t xml:space="preserve"> </w:t>
      </w:r>
      <w:r w:rsidR="00A10A88" w:rsidRPr="00A10A88">
        <w:rPr>
          <w:rFonts w:ascii="Times New Roman" w:hAnsi="Times New Roman" w:cs="Times New Roman"/>
          <w:b/>
          <w:sz w:val="32"/>
        </w:rPr>
        <w:t>23.10.20</w:t>
      </w:r>
      <w:r w:rsidR="00037587">
        <w:rPr>
          <w:rFonts w:ascii="Times New Roman" w:hAnsi="Times New Roman" w:cs="Times New Roman"/>
          <w:sz w:val="56"/>
        </w:rPr>
        <w:t xml:space="preserve"> </w:t>
      </w:r>
      <w:r>
        <w:rPr>
          <w:rFonts w:ascii="Times New Roman" w:hAnsi="Times New Roman" w:cs="Times New Roman"/>
          <w:sz w:val="56"/>
        </w:rPr>
        <w:t xml:space="preserve">    </w:t>
      </w:r>
      <w:r w:rsidR="00B863A1">
        <w:rPr>
          <w:rFonts w:ascii="Times New Roman" w:hAnsi="Times New Roman" w:cs="Times New Roman"/>
          <w:sz w:val="28"/>
        </w:rPr>
        <w:t>Сбор группы в 17:45 нас остановке ДК. Отправление в 18:00</w:t>
      </w:r>
    </w:p>
    <w:p w:rsidR="00C50209" w:rsidRDefault="00C50209" w:rsidP="00B863A1">
      <w:pPr>
        <w:rPr>
          <w:rFonts w:ascii="Times New Roman" w:hAnsi="Times New Roman" w:cs="Times New Roman"/>
          <w:sz w:val="28"/>
        </w:rPr>
      </w:pPr>
      <w:r w:rsidRPr="00A10A88">
        <w:rPr>
          <w:rFonts w:ascii="Times New Roman" w:hAnsi="Times New Roman" w:cs="Times New Roman"/>
          <w:b/>
          <w:sz w:val="28"/>
        </w:rPr>
        <w:t>2-й день</w:t>
      </w:r>
      <w:r w:rsidR="00A10A88" w:rsidRPr="00A10A88">
        <w:rPr>
          <w:rFonts w:ascii="Times New Roman" w:hAnsi="Times New Roman" w:cs="Times New Roman"/>
          <w:b/>
          <w:sz w:val="28"/>
        </w:rPr>
        <w:t xml:space="preserve">  </w:t>
      </w:r>
      <w:r w:rsidR="00A10A88" w:rsidRPr="00A10A88">
        <w:rPr>
          <w:rFonts w:ascii="Times New Roman" w:hAnsi="Times New Roman" w:cs="Times New Roman"/>
          <w:b/>
          <w:sz w:val="32"/>
        </w:rPr>
        <w:t>24.10.20</w:t>
      </w:r>
      <w:r w:rsidR="00A10A88" w:rsidRPr="00A10A88">
        <w:rPr>
          <w:rFonts w:ascii="Times New Roman" w:hAnsi="Times New Roman" w:cs="Times New Roman"/>
          <w:b/>
          <w:sz w:val="56"/>
        </w:rPr>
        <w:t xml:space="preserve"> </w:t>
      </w:r>
      <w:r w:rsidR="00A10A88">
        <w:rPr>
          <w:rFonts w:ascii="Times New Roman" w:hAnsi="Times New Roman" w:cs="Times New Roman"/>
          <w:sz w:val="56"/>
        </w:rPr>
        <w:t xml:space="preserve">    </w:t>
      </w:r>
      <w:r w:rsidR="00A10A88" w:rsidRPr="00A10A88">
        <w:rPr>
          <w:rFonts w:ascii="Times New Roman" w:hAnsi="Times New Roman" w:cs="Times New Roman"/>
          <w:b/>
          <w:sz w:val="28"/>
        </w:rPr>
        <w:t>Прибытие в Дивеево. Отправление на источники.</w:t>
      </w:r>
      <w:r w:rsidR="00A10A88">
        <w:rPr>
          <w:rFonts w:ascii="Times New Roman" w:hAnsi="Times New Roman" w:cs="Times New Roman"/>
          <w:sz w:val="28"/>
        </w:rPr>
        <w:t xml:space="preserve"> </w:t>
      </w:r>
      <w:r w:rsidR="00B863A1" w:rsidRPr="00B863A1">
        <w:rPr>
          <w:rFonts w:ascii="Times New Roman" w:hAnsi="Times New Roman" w:cs="Times New Roman"/>
          <w:sz w:val="28"/>
        </w:rPr>
        <w:t xml:space="preserve">Омовение на святом источнике </w:t>
      </w:r>
      <w:proofErr w:type="spellStart"/>
      <w:r w:rsidR="00B863A1" w:rsidRPr="00B863A1">
        <w:rPr>
          <w:rFonts w:ascii="Times New Roman" w:hAnsi="Times New Roman" w:cs="Times New Roman"/>
          <w:sz w:val="28"/>
        </w:rPr>
        <w:t>прп</w:t>
      </w:r>
      <w:proofErr w:type="spellEnd"/>
      <w:r w:rsidR="00B863A1" w:rsidRPr="00B863A1">
        <w:rPr>
          <w:rFonts w:ascii="Times New Roman" w:hAnsi="Times New Roman" w:cs="Times New Roman"/>
          <w:sz w:val="28"/>
        </w:rPr>
        <w:t xml:space="preserve">. Серафима Саровского в п. </w:t>
      </w:r>
      <w:proofErr w:type="spellStart"/>
      <w:r w:rsidR="00B863A1" w:rsidRPr="00B863A1">
        <w:rPr>
          <w:rFonts w:ascii="Times New Roman" w:hAnsi="Times New Roman" w:cs="Times New Roman"/>
          <w:sz w:val="28"/>
        </w:rPr>
        <w:t>Цыгановк</w:t>
      </w:r>
      <w:r w:rsidR="00CE7B6F">
        <w:rPr>
          <w:rFonts w:ascii="Times New Roman" w:hAnsi="Times New Roman" w:cs="Times New Roman"/>
          <w:sz w:val="28"/>
        </w:rPr>
        <w:t>а</w:t>
      </w:r>
      <w:proofErr w:type="spellEnd"/>
      <w:r w:rsidR="00CE7B6F">
        <w:rPr>
          <w:rFonts w:ascii="Times New Roman" w:hAnsi="Times New Roman" w:cs="Times New Roman"/>
          <w:sz w:val="28"/>
        </w:rPr>
        <w:t xml:space="preserve"> </w:t>
      </w:r>
      <w:r w:rsidR="00CE7B6F" w:rsidRPr="00CE7B6F">
        <w:rPr>
          <w:rFonts w:ascii="Times New Roman" w:hAnsi="Times New Roman" w:cs="Times New Roman"/>
          <w:sz w:val="28"/>
        </w:rPr>
        <w:t>с. Дивеево.</w:t>
      </w:r>
    </w:p>
    <w:p w:rsidR="00E86560" w:rsidRDefault="00C50209" w:rsidP="0003301D">
      <w:pPr>
        <w:rPr>
          <w:rFonts w:ascii="Times New Roman" w:hAnsi="Times New Roman" w:cs="Times New Roman"/>
          <w:sz w:val="28"/>
        </w:rPr>
      </w:pPr>
      <w:r w:rsidRPr="00C5020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9EC7462" wp14:editId="0F39A055">
            <wp:extent cx="3322320" cy="2247900"/>
            <wp:effectExtent l="0" t="0" r="0" b="0"/>
            <wp:docPr id="4" name="Рисунок 4" descr="https://i2.wp.com/diveevo-palomnik.ru/wp-content/uploads/2018/03/wf8a0272-e1544019812204.jpg?zoom=1.125&amp;fit=873%2C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iveevo-palomnik.ru/wp-content/uploads/2018/03/wf8a0272-e1544019812204.jpg?zoom=1.125&amp;fit=873%2C5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47" cy="22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01D">
        <w:rPr>
          <w:rFonts w:ascii="Times New Roman" w:hAnsi="Times New Roman" w:cs="Times New Roman"/>
          <w:sz w:val="28"/>
        </w:rPr>
        <w:t xml:space="preserve"> </w:t>
      </w:r>
      <w:r w:rsidR="0003301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AD4EEA">
            <wp:extent cx="3345180" cy="2240066"/>
            <wp:effectExtent l="0" t="0" r="762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15" cy="224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705" w:rsidRPr="0003301D" w:rsidRDefault="00B863A1" w:rsidP="00E86560">
      <w:pPr>
        <w:rPr>
          <w:rFonts w:ascii="Times New Roman" w:hAnsi="Times New Roman" w:cs="Times New Roman"/>
          <w:b/>
          <w:sz w:val="28"/>
        </w:rPr>
      </w:pPr>
      <w:r w:rsidRPr="00A10A88">
        <w:rPr>
          <w:rFonts w:ascii="Times New Roman" w:hAnsi="Times New Roman" w:cs="Times New Roman"/>
          <w:b/>
          <w:sz w:val="28"/>
        </w:rPr>
        <w:t xml:space="preserve">Прибытие в Троицкий </w:t>
      </w:r>
      <w:proofErr w:type="spellStart"/>
      <w:r w:rsidRPr="00A10A88">
        <w:rPr>
          <w:rFonts w:ascii="Times New Roman" w:hAnsi="Times New Roman" w:cs="Times New Roman"/>
          <w:b/>
          <w:sz w:val="28"/>
        </w:rPr>
        <w:t>Серафимо</w:t>
      </w:r>
      <w:proofErr w:type="spellEnd"/>
      <w:r w:rsidRPr="00A10A88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A10A88">
        <w:rPr>
          <w:rFonts w:ascii="Times New Roman" w:hAnsi="Times New Roman" w:cs="Times New Roman"/>
          <w:b/>
          <w:sz w:val="28"/>
        </w:rPr>
        <w:t>Дивеевский</w:t>
      </w:r>
      <w:proofErr w:type="spellEnd"/>
      <w:r w:rsidRPr="00A10A88">
        <w:rPr>
          <w:rFonts w:ascii="Times New Roman" w:hAnsi="Times New Roman" w:cs="Times New Roman"/>
          <w:b/>
          <w:sz w:val="28"/>
        </w:rPr>
        <w:t xml:space="preserve"> женский монастырь</w:t>
      </w:r>
      <w:r w:rsidRPr="00B863A1">
        <w:rPr>
          <w:rFonts w:ascii="Times New Roman" w:hAnsi="Times New Roman" w:cs="Times New Roman"/>
          <w:sz w:val="28"/>
        </w:rPr>
        <w:t xml:space="preserve"> - Четвертый Удел Пресвятой Богородицы. </w:t>
      </w:r>
      <w:r w:rsidRPr="00A10A88">
        <w:rPr>
          <w:rFonts w:ascii="Times New Roman" w:hAnsi="Times New Roman" w:cs="Times New Roman"/>
          <w:b/>
          <w:sz w:val="28"/>
        </w:rPr>
        <w:t xml:space="preserve">Размещение в монастырской гостинице. </w:t>
      </w:r>
      <w:r w:rsidR="0003301D">
        <w:rPr>
          <w:rFonts w:ascii="Times New Roman" w:hAnsi="Times New Roman" w:cs="Times New Roman"/>
          <w:b/>
          <w:sz w:val="28"/>
        </w:rPr>
        <w:t xml:space="preserve"> </w:t>
      </w:r>
      <w:r w:rsidRPr="00A10A88">
        <w:rPr>
          <w:rFonts w:ascii="Times New Roman" w:hAnsi="Times New Roman" w:cs="Times New Roman"/>
          <w:b/>
          <w:sz w:val="28"/>
        </w:rPr>
        <w:t xml:space="preserve">Трапеза. </w:t>
      </w:r>
    </w:p>
    <w:p w:rsidR="00E86560" w:rsidRDefault="00B863A1" w:rsidP="00E86560">
      <w:pPr>
        <w:rPr>
          <w:rFonts w:ascii="Times New Roman" w:hAnsi="Times New Roman" w:cs="Times New Roman"/>
          <w:sz w:val="28"/>
        </w:rPr>
      </w:pPr>
      <w:r w:rsidRPr="00A10A88">
        <w:rPr>
          <w:rFonts w:ascii="Times New Roman" w:hAnsi="Times New Roman" w:cs="Times New Roman"/>
          <w:b/>
          <w:sz w:val="28"/>
        </w:rPr>
        <w:t>Паломническая экскурсия:</w:t>
      </w:r>
      <w:r w:rsidRPr="00B863A1">
        <w:rPr>
          <w:rFonts w:ascii="Times New Roman" w:hAnsi="Times New Roman" w:cs="Times New Roman"/>
          <w:sz w:val="28"/>
        </w:rPr>
        <w:t xml:space="preserve"> Свято-Троицкий, Преображенский соборы, храм Рождества Христова, храм Рождества Пресвятой Богородицы, Казанская церковь, Канавка Божией Матери, мощи </w:t>
      </w:r>
      <w:proofErr w:type="spellStart"/>
      <w:r w:rsidRPr="00B863A1">
        <w:rPr>
          <w:rFonts w:ascii="Times New Roman" w:hAnsi="Times New Roman" w:cs="Times New Roman"/>
          <w:sz w:val="28"/>
        </w:rPr>
        <w:t>пр</w:t>
      </w:r>
      <w:r w:rsidR="00A64A91">
        <w:rPr>
          <w:rFonts w:ascii="Times New Roman" w:hAnsi="Times New Roman" w:cs="Times New Roman"/>
          <w:sz w:val="28"/>
        </w:rPr>
        <w:t>п</w:t>
      </w:r>
      <w:proofErr w:type="spellEnd"/>
      <w:r w:rsidR="00A64A91">
        <w:rPr>
          <w:rFonts w:ascii="Times New Roman" w:hAnsi="Times New Roman" w:cs="Times New Roman"/>
          <w:sz w:val="28"/>
        </w:rPr>
        <w:t xml:space="preserve">. Серафима Саровского, мощи </w:t>
      </w:r>
      <w:proofErr w:type="spellStart"/>
      <w:r w:rsidR="00A64A91">
        <w:rPr>
          <w:rFonts w:ascii="Times New Roman" w:hAnsi="Times New Roman" w:cs="Times New Roman"/>
          <w:sz w:val="28"/>
        </w:rPr>
        <w:t>пр</w:t>
      </w:r>
      <w:r w:rsidRPr="00B863A1">
        <w:rPr>
          <w:rFonts w:ascii="Times New Roman" w:hAnsi="Times New Roman" w:cs="Times New Roman"/>
          <w:sz w:val="28"/>
        </w:rPr>
        <w:t>п</w:t>
      </w:r>
      <w:proofErr w:type="spellEnd"/>
      <w:r w:rsidRPr="00B863A1">
        <w:rPr>
          <w:rFonts w:ascii="Times New Roman" w:hAnsi="Times New Roman" w:cs="Times New Roman"/>
          <w:sz w:val="28"/>
        </w:rPr>
        <w:t>. Ал</w:t>
      </w:r>
      <w:r w:rsidR="00A64A91">
        <w:rPr>
          <w:rFonts w:ascii="Times New Roman" w:hAnsi="Times New Roman" w:cs="Times New Roman"/>
          <w:sz w:val="28"/>
        </w:rPr>
        <w:t>ександры, Марфы и Елены, мощи св. бла</w:t>
      </w:r>
      <w:r w:rsidRPr="00B863A1">
        <w:rPr>
          <w:rFonts w:ascii="Times New Roman" w:hAnsi="Times New Roman" w:cs="Times New Roman"/>
          <w:sz w:val="28"/>
        </w:rPr>
        <w:t xml:space="preserve">ж. Пелагеи, </w:t>
      </w:r>
      <w:proofErr w:type="spellStart"/>
      <w:r w:rsidRPr="00B863A1">
        <w:rPr>
          <w:rFonts w:ascii="Times New Roman" w:hAnsi="Times New Roman" w:cs="Times New Roman"/>
          <w:sz w:val="28"/>
        </w:rPr>
        <w:t>Параскевы</w:t>
      </w:r>
      <w:proofErr w:type="spellEnd"/>
      <w:r w:rsidRPr="00B863A1">
        <w:rPr>
          <w:rFonts w:ascii="Times New Roman" w:hAnsi="Times New Roman" w:cs="Times New Roman"/>
          <w:sz w:val="28"/>
        </w:rPr>
        <w:t xml:space="preserve"> и Марии и их келья, монастырское кладбище.</w:t>
      </w:r>
    </w:p>
    <w:p w:rsidR="00E86560" w:rsidRDefault="00E86560" w:rsidP="00E86560">
      <w:pPr>
        <w:rPr>
          <w:rFonts w:ascii="Times New Roman" w:hAnsi="Times New Roman" w:cs="Times New Roman"/>
          <w:sz w:val="28"/>
        </w:rPr>
      </w:pPr>
      <w:r w:rsidRPr="00E86560">
        <w:rPr>
          <w:rFonts w:ascii="Times New Roman" w:hAnsi="Times New Roman" w:cs="Times New Roman"/>
          <w:sz w:val="28"/>
        </w:rPr>
        <w:lastRenderedPageBreak/>
        <w:t xml:space="preserve">В Троицком соборе </w:t>
      </w:r>
      <w:proofErr w:type="spellStart"/>
      <w:r w:rsidRPr="00E86560">
        <w:rPr>
          <w:rFonts w:ascii="Times New Roman" w:hAnsi="Times New Roman" w:cs="Times New Roman"/>
          <w:sz w:val="28"/>
        </w:rPr>
        <w:t>Серафимо-Дивеевского</w:t>
      </w:r>
      <w:proofErr w:type="spellEnd"/>
      <w:r w:rsidRPr="00E86560">
        <w:rPr>
          <w:rFonts w:ascii="Times New Roman" w:hAnsi="Times New Roman" w:cs="Times New Roman"/>
          <w:sz w:val="28"/>
        </w:rPr>
        <w:t xml:space="preserve"> монастыря расположена </w:t>
      </w:r>
      <w:r w:rsidRPr="00A10A88">
        <w:rPr>
          <w:rFonts w:ascii="Times New Roman" w:hAnsi="Times New Roman" w:cs="Times New Roman"/>
          <w:b/>
          <w:sz w:val="28"/>
        </w:rPr>
        <w:t>главная святыня монастыря — рака с мощами преподобного Серафима Саровского.</w:t>
      </w:r>
      <w:r w:rsidRPr="00E86560">
        <w:rPr>
          <w:rFonts w:ascii="Times New Roman" w:hAnsi="Times New Roman" w:cs="Times New Roman"/>
          <w:sz w:val="28"/>
        </w:rPr>
        <w:t xml:space="preserve"> Каждый день у мощей преподобного Серафима совершается молебен с Акафистом: в 7.00, 13.00 и 14.00.</w:t>
      </w:r>
      <w:r w:rsidRPr="00E8656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424E9337" wp14:editId="5B72878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8680" cy="2388870"/>
            <wp:effectExtent l="0" t="0" r="1270" b="0"/>
            <wp:wrapSquare wrapText="bothSides"/>
            <wp:docPr id="5" name="Рисунок 5" descr="https://i2.wp.com/diveevo-palomnik.ru/wp-content/uploads/2018/04/prepodobniy.jpg?zoom=1.125&amp;fit=873%2C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diveevo-palomnik.ru/wp-content/uploads/2018/04/prepodobniy.jpg?zoom=1.125&amp;fit=873%2C5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737" w:rsidRDefault="00E86560" w:rsidP="004F4737">
      <w:pPr>
        <w:rPr>
          <w:rFonts w:ascii="Times New Roman" w:hAnsi="Times New Roman" w:cs="Times New Roman"/>
          <w:sz w:val="28"/>
        </w:rPr>
      </w:pPr>
      <w:r w:rsidRPr="00E86560">
        <w:rPr>
          <w:rFonts w:ascii="Times New Roman" w:hAnsi="Times New Roman" w:cs="Times New Roman"/>
          <w:sz w:val="28"/>
        </w:rPr>
        <w:t>Доступ к мощам преподобного Серафима Саровского в Троицком соборе открыт с 5.00 до 20.00.</w:t>
      </w:r>
      <w:r w:rsidR="004F4737" w:rsidRPr="004F4737">
        <w:rPr>
          <w:rFonts w:ascii="Times New Roman" w:hAnsi="Times New Roman" w:cs="Times New Roman"/>
          <w:sz w:val="28"/>
        </w:rPr>
        <w:t xml:space="preserve"> </w:t>
      </w:r>
    </w:p>
    <w:p w:rsidR="004F4737" w:rsidRPr="00E86560" w:rsidRDefault="004F4737" w:rsidP="00E86560">
      <w:pPr>
        <w:rPr>
          <w:rFonts w:ascii="Times New Roman" w:hAnsi="Times New Roman" w:cs="Times New Roman"/>
          <w:sz w:val="28"/>
        </w:rPr>
      </w:pPr>
      <w:r w:rsidRPr="00E86560">
        <w:rPr>
          <w:rFonts w:ascii="Times New Roman" w:hAnsi="Times New Roman" w:cs="Times New Roman"/>
          <w:sz w:val="28"/>
        </w:rPr>
        <w:t xml:space="preserve">В витринах левого нижнего придела находятся вещи преподобного Серафима: нательный железный крест, епитрахиль, кожаные рукавицы, бахилы, </w:t>
      </w:r>
      <w:proofErr w:type="spellStart"/>
      <w:r w:rsidRPr="00E86560">
        <w:rPr>
          <w:rFonts w:ascii="Times New Roman" w:hAnsi="Times New Roman" w:cs="Times New Roman"/>
          <w:sz w:val="28"/>
        </w:rPr>
        <w:t>мотыжка</w:t>
      </w:r>
      <w:proofErr w:type="spellEnd"/>
      <w:r w:rsidRPr="00E86560">
        <w:rPr>
          <w:rFonts w:ascii="Times New Roman" w:hAnsi="Times New Roman" w:cs="Times New Roman"/>
          <w:sz w:val="28"/>
        </w:rPr>
        <w:t xml:space="preserve"> и др. Паломники могут поклониться</w:t>
      </w:r>
      <w:r>
        <w:rPr>
          <w:rFonts w:ascii="Times New Roman" w:hAnsi="Times New Roman" w:cs="Times New Roman"/>
          <w:sz w:val="28"/>
        </w:rPr>
        <w:t xml:space="preserve"> этим святыням с 5.00 до 20.00.</w:t>
      </w:r>
    </w:p>
    <w:p w:rsidR="00E86560" w:rsidRDefault="00E86560" w:rsidP="00E86560">
      <w:pPr>
        <w:rPr>
          <w:rFonts w:ascii="Times New Roman" w:hAnsi="Times New Roman" w:cs="Times New Roman"/>
          <w:sz w:val="28"/>
        </w:rPr>
      </w:pPr>
      <w:r w:rsidRPr="00E86560">
        <w:rPr>
          <w:rFonts w:ascii="Times New Roman" w:hAnsi="Times New Roman" w:cs="Times New Roman"/>
          <w:sz w:val="28"/>
        </w:rPr>
        <w:t xml:space="preserve">Также в Троицком соборе хранится </w:t>
      </w:r>
      <w:r w:rsidRPr="00A10A88">
        <w:rPr>
          <w:rFonts w:ascii="Times New Roman" w:hAnsi="Times New Roman" w:cs="Times New Roman"/>
          <w:b/>
          <w:sz w:val="28"/>
        </w:rPr>
        <w:t>икона Божией Матери «Умиление»,</w:t>
      </w:r>
      <w:r w:rsidRPr="00E86560">
        <w:rPr>
          <w:rFonts w:ascii="Times New Roman" w:hAnsi="Times New Roman" w:cs="Times New Roman"/>
          <w:sz w:val="28"/>
        </w:rPr>
        <w:t xml:space="preserve"> чудотворный список той самой иконы, перед которой молился и коленопреклоненно скончался батюшка Серафим. Икона занимает почетное место в правом киоте как указание на то, что Верховной </w:t>
      </w:r>
      <w:proofErr w:type="spellStart"/>
      <w:r w:rsidRPr="00E86560">
        <w:rPr>
          <w:rFonts w:ascii="Times New Roman" w:hAnsi="Times New Roman" w:cs="Times New Roman"/>
          <w:sz w:val="28"/>
        </w:rPr>
        <w:t>Игуменией</w:t>
      </w:r>
      <w:proofErr w:type="spellEnd"/>
      <w:r w:rsidRPr="00E8656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86560">
        <w:rPr>
          <w:rFonts w:ascii="Times New Roman" w:hAnsi="Times New Roman" w:cs="Times New Roman"/>
          <w:sz w:val="28"/>
        </w:rPr>
        <w:t>Дивеевской</w:t>
      </w:r>
      <w:proofErr w:type="spellEnd"/>
      <w:r w:rsidRPr="00E86560">
        <w:rPr>
          <w:rFonts w:ascii="Times New Roman" w:hAnsi="Times New Roman" w:cs="Times New Roman"/>
          <w:sz w:val="28"/>
        </w:rPr>
        <w:t xml:space="preserve"> обители является Пресвятая Богородица. Каждое воскресенье перед Литургией, по заповеди Преподобного, перед иконой «Умиление» служится нараспев </w:t>
      </w:r>
      <w:proofErr w:type="spellStart"/>
      <w:r w:rsidRPr="00E86560">
        <w:rPr>
          <w:rFonts w:ascii="Times New Roman" w:hAnsi="Times New Roman" w:cs="Times New Roman"/>
          <w:sz w:val="28"/>
        </w:rPr>
        <w:t>Параклис</w:t>
      </w:r>
      <w:proofErr w:type="spellEnd"/>
      <w:r w:rsidRPr="00E86560">
        <w:rPr>
          <w:rFonts w:ascii="Times New Roman" w:hAnsi="Times New Roman" w:cs="Times New Roman"/>
          <w:sz w:val="28"/>
        </w:rPr>
        <w:t xml:space="preserve">. </w:t>
      </w:r>
    </w:p>
    <w:p w:rsidR="00E86560" w:rsidRDefault="00DF6705" w:rsidP="00DF670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0340" cy="3300559"/>
            <wp:effectExtent l="0" t="0" r="3810" b="0"/>
            <wp:docPr id="7" name="Рисунок 7" descr="\\Tatyana\общая папка\Туры по святым местам\Дивеево\Икона-Божией-Матери-Уми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atyana\общая папка\Туры по святым местам\Дивеево\Икона-Божией-Матери-Умил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46" cy="330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2240" cy="3294194"/>
            <wp:effectExtent l="0" t="0" r="3810" b="1905"/>
            <wp:docPr id="8" name="Рисунок 8" descr="\\Tatyana\общая папка\Туры по святым местам\Дивеево\Икона Божией Матери «Умиление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atyana\общая папка\Туры по святым местам\Дивеево\Икона Божией Матери «Умиление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24" cy="32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60" w:rsidRDefault="004F4737" w:rsidP="00E86560">
      <w:pPr>
        <w:rPr>
          <w:rFonts w:ascii="Times New Roman" w:hAnsi="Times New Roman" w:cs="Times New Roman"/>
          <w:sz w:val="28"/>
        </w:rPr>
      </w:pPr>
      <w:r w:rsidRPr="00A10A88">
        <w:rPr>
          <w:rFonts w:ascii="Times New Roman" w:hAnsi="Times New Roman" w:cs="Times New Roman"/>
          <w:b/>
          <w:sz w:val="28"/>
        </w:rPr>
        <w:t xml:space="preserve">Мощи </w:t>
      </w:r>
      <w:proofErr w:type="gramStart"/>
      <w:r w:rsidRPr="00A10A88">
        <w:rPr>
          <w:rFonts w:ascii="Times New Roman" w:hAnsi="Times New Roman" w:cs="Times New Roman"/>
          <w:b/>
          <w:sz w:val="28"/>
        </w:rPr>
        <w:t>преподобных</w:t>
      </w:r>
      <w:proofErr w:type="gramEnd"/>
      <w:r w:rsidRPr="00A10A88">
        <w:rPr>
          <w:rFonts w:ascii="Times New Roman" w:hAnsi="Times New Roman" w:cs="Times New Roman"/>
          <w:b/>
          <w:sz w:val="28"/>
        </w:rPr>
        <w:t xml:space="preserve"> Александры, Марфы и Елены находятся в Церкви Рождества Богородицы.</w:t>
      </w:r>
      <w:r w:rsidRPr="004F4737">
        <w:rPr>
          <w:rFonts w:ascii="Times New Roman" w:hAnsi="Times New Roman" w:cs="Times New Roman"/>
          <w:sz w:val="28"/>
        </w:rPr>
        <w:t xml:space="preserve"> Доступ к мощам </w:t>
      </w:r>
      <w:proofErr w:type="gramStart"/>
      <w:r w:rsidRPr="004F4737">
        <w:rPr>
          <w:rFonts w:ascii="Times New Roman" w:hAnsi="Times New Roman" w:cs="Times New Roman"/>
          <w:sz w:val="28"/>
        </w:rPr>
        <w:t>преподобных</w:t>
      </w:r>
      <w:proofErr w:type="gramEnd"/>
      <w:r w:rsidRPr="004F4737">
        <w:rPr>
          <w:rFonts w:ascii="Times New Roman" w:hAnsi="Times New Roman" w:cs="Times New Roman"/>
          <w:sz w:val="28"/>
        </w:rPr>
        <w:t xml:space="preserve"> открыт с 8.00 до 17.00.</w:t>
      </w:r>
    </w:p>
    <w:p w:rsidR="00147946" w:rsidRPr="00E86560" w:rsidRDefault="00147946" w:rsidP="00DF670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96392" cy="2199311"/>
            <wp:effectExtent l="0" t="0" r="0" b="0"/>
            <wp:docPr id="6" name="Рисунок 6" descr="\\Tatyana\общая папка\Туры по святым местам\Дивеево\Мощи-прп.-Александры-Марфы-и-Ел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atyana\общая папка\Туры по святым местам\Дивеево\Мощи-прп.-Александры-Марфы-и-Елен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71" cy="22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05">
        <w:rPr>
          <w:rFonts w:ascii="Times New Roman" w:hAnsi="Times New Roman" w:cs="Times New Roman"/>
          <w:sz w:val="28"/>
        </w:rPr>
        <w:t xml:space="preserve">  </w:t>
      </w:r>
      <w:r w:rsidR="00DF670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90900" cy="2191191"/>
            <wp:effectExtent l="0" t="0" r="0" b="0"/>
            <wp:docPr id="9" name="Рисунок 9" descr="\\Tatyana\общая папка\Туры по святым местам\Дивеево\Мощи блаженных Пелагеи, Параскевы и Марии, преподобноисповедницы Мат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atyana\общая папка\Туры по святым местам\Дивеево\Мощи блаженных Пелагеи, Параскевы и Марии, преподобноисповедницы Матрон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17" cy="218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60" w:rsidRPr="00A10A88" w:rsidRDefault="00E86560" w:rsidP="00E86560">
      <w:pPr>
        <w:rPr>
          <w:rFonts w:ascii="Times New Roman" w:hAnsi="Times New Roman" w:cs="Times New Roman"/>
          <w:b/>
          <w:sz w:val="28"/>
        </w:rPr>
      </w:pPr>
      <w:r w:rsidRPr="00E86560">
        <w:rPr>
          <w:rFonts w:ascii="Times New Roman" w:hAnsi="Times New Roman" w:cs="Times New Roman"/>
          <w:sz w:val="28"/>
        </w:rPr>
        <w:t xml:space="preserve">В Казанском соборе монастыря находятся </w:t>
      </w:r>
      <w:r w:rsidRPr="00A10A88">
        <w:rPr>
          <w:rFonts w:ascii="Times New Roman" w:hAnsi="Times New Roman" w:cs="Times New Roman"/>
          <w:b/>
          <w:sz w:val="28"/>
        </w:rPr>
        <w:t xml:space="preserve">мощи святых блаженных Пелагеи, </w:t>
      </w:r>
      <w:proofErr w:type="spellStart"/>
      <w:r w:rsidRPr="00A10A88">
        <w:rPr>
          <w:rFonts w:ascii="Times New Roman" w:hAnsi="Times New Roman" w:cs="Times New Roman"/>
          <w:b/>
          <w:sz w:val="28"/>
        </w:rPr>
        <w:t>Параскевы</w:t>
      </w:r>
      <w:proofErr w:type="spellEnd"/>
      <w:r w:rsidRPr="00A10A88">
        <w:rPr>
          <w:rFonts w:ascii="Times New Roman" w:hAnsi="Times New Roman" w:cs="Times New Roman"/>
          <w:b/>
          <w:sz w:val="28"/>
        </w:rPr>
        <w:t xml:space="preserve"> и Марии, а также</w:t>
      </w:r>
      <w:r w:rsidR="004F4737" w:rsidRPr="00A10A88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4F4737" w:rsidRPr="00A10A88">
        <w:rPr>
          <w:rFonts w:ascii="Times New Roman" w:hAnsi="Times New Roman" w:cs="Times New Roman"/>
          <w:b/>
          <w:sz w:val="28"/>
        </w:rPr>
        <w:t>преподобноисповедницы</w:t>
      </w:r>
      <w:proofErr w:type="spellEnd"/>
      <w:r w:rsidR="004F4737" w:rsidRPr="00A10A88">
        <w:rPr>
          <w:rFonts w:ascii="Times New Roman" w:hAnsi="Times New Roman" w:cs="Times New Roman"/>
          <w:b/>
          <w:sz w:val="28"/>
        </w:rPr>
        <w:t xml:space="preserve"> Матроны.</w:t>
      </w:r>
    </w:p>
    <w:p w:rsidR="00DF6705" w:rsidRPr="00B863A1" w:rsidRDefault="00E86560" w:rsidP="00B863A1">
      <w:pPr>
        <w:rPr>
          <w:rFonts w:ascii="Times New Roman" w:hAnsi="Times New Roman" w:cs="Times New Roman"/>
          <w:sz w:val="28"/>
        </w:rPr>
      </w:pPr>
      <w:r w:rsidRPr="00E86560">
        <w:rPr>
          <w:rFonts w:ascii="Times New Roman" w:hAnsi="Times New Roman" w:cs="Times New Roman"/>
          <w:sz w:val="28"/>
        </w:rPr>
        <w:t xml:space="preserve">Доступ к мощам блаженных Пелагеи, </w:t>
      </w:r>
      <w:proofErr w:type="spellStart"/>
      <w:r w:rsidRPr="00E86560">
        <w:rPr>
          <w:rFonts w:ascii="Times New Roman" w:hAnsi="Times New Roman" w:cs="Times New Roman"/>
          <w:sz w:val="28"/>
        </w:rPr>
        <w:t>Параскевы</w:t>
      </w:r>
      <w:proofErr w:type="spellEnd"/>
      <w:r w:rsidRPr="00E86560">
        <w:rPr>
          <w:rFonts w:ascii="Times New Roman" w:hAnsi="Times New Roman" w:cs="Times New Roman"/>
          <w:sz w:val="28"/>
        </w:rPr>
        <w:t xml:space="preserve"> и Марии, </w:t>
      </w:r>
      <w:proofErr w:type="spellStart"/>
      <w:r w:rsidRPr="00E86560">
        <w:rPr>
          <w:rFonts w:ascii="Times New Roman" w:hAnsi="Times New Roman" w:cs="Times New Roman"/>
          <w:sz w:val="28"/>
        </w:rPr>
        <w:t>преподобноисповедницы</w:t>
      </w:r>
      <w:proofErr w:type="spellEnd"/>
      <w:r w:rsidRPr="00E86560">
        <w:rPr>
          <w:rFonts w:ascii="Times New Roman" w:hAnsi="Times New Roman" w:cs="Times New Roman"/>
          <w:sz w:val="28"/>
        </w:rPr>
        <w:t xml:space="preserve"> Матроны в Казанском соборе открыт с 8.00 до 17.00.</w:t>
      </w:r>
    </w:p>
    <w:p w:rsidR="00CE7B6F" w:rsidRPr="0003301D" w:rsidRDefault="00B863A1" w:rsidP="00B863A1">
      <w:pPr>
        <w:rPr>
          <w:rFonts w:ascii="Times New Roman" w:hAnsi="Times New Roman" w:cs="Times New Roman"/>
          <w:b/>
          <w:sz w:val="28"/>
        </w:rPr>
      </w:pPr>
      <w:r w:rsidRPr="0003301D">
        <w:rPr>
          <w:rFonts w:ascii="Times New Roman" w:hAnsi="Times New Roman" w:cs="Times New Roman"/>
          <w:b/>
          <w:sz w:val="28"/>
        </w:rPr>
        <w:t xml:space="preserve">Вечернее богослужение. </w:t>
      </w:r>
    </w:p>
    <w:p w:rsidR="00DF6705" w:rsidRDefault="00DF6705" w:rsidP="00DF6705">
      <w:pPr>
        <w:rPr>
          <w:rFonts w:ascii="Times New Roman" w:hAnsi="Times New Roman" w:cs="Times New Roman"/>
          <w:sz w:val="28"/>
        </w:rPr>
      </w:pPr>
      <w:r w:rsidRPr="00A10A88">
        <w:rPr>
          <w:rFonts w:ascii="Times New Roman" w:hAnsi="Times New Roman" w:cs="Times New Roman"/>
          <w:b/>
          <w:sz w:val="28"/>
        </w:rPr>
        <w:t xml:space="preserve">Прохождение по Святой Канавке Богородицы, чтение молитвы Богородице «Богородице </w:t>
      </w:r>
      <w:proofErr w:type="spellStart"/>
      <w:r w:rsidRPr="00A10A88">
        <w:rPr>
          <w:rFonts w:ascii="Times New Roman" w:hAnsi="Times New Roman" w:cs="Times New Roman"/>
          <w:b/>
          <w:sz w:val="28"/>
        </w:rPr>
        <w:t>Дево</w:t>
      </w:r>
      <w:proofErr w:type="spellEnd"/>
      <w:r w:rsidRPr="00A10A88">
        <w:rPr>
          <w:rFonts w:ascii="Times New Roman" w:hAnsi="Times New Roman" w:cs="Times New Roman"/>
          <w:b/>
          <w:sz w:val="28"/>
        </w:rPr>
        <w:t xml:space="preserve">, радуйся, Благодатная </w:t>
      </w:r>
      <w:proofErr w:type="spellStart"/>
      <w:r w:rsidRPr="00A10A88">
        <w:rPr>
          <w:rFonts w:ascii="Times New Roman" w:hAnsi="Times New Roman" w:cs="Times New Roman"/>
          <w:b/>
          <w:sz w:val="28"/>
        </w:rPr>
        <w:t>Марие</w:t>
      </w:r>
      <w:proofErr w:type="spellEnd"/>
      <w:r w:rsidRPr="00A10A88">
        <w:rPr>
          <w:rFonts w:ascii="Times New Roman" w:hAnsi="Times New Roman" w:cs="Times New Roman"/>
          <w:b/>
          <w:sz w:val="28"/>
        </w:rPr>
        <w:t xml:space="preserve">, Господь с Тобою; благословенна ты в женах и благословен плод чрева твоего, яко Спаса родила </w:t>
      </w:r>
      <w:proofErr w:type="spellStart"/>
      <w:r w:rsidRPr="00A10A88">
        <w:rPr>
          <w:rFonts w:ascii="Times New Roman" w:hAnsi="Times New Roman" w:cs="Times New Roman"/>
          <w:b/>
          <w:sz w:val="28"/>
        </w:rPr>
        <w:t>еси</w:t>
      </w:r>
      <w:proofErr w:type="spellEnd"/>
      <w:r w:rsidRPr="00A10A88">
        <w:rPr>
          <w:rFonts w:ascii="Times New Roman" w:hAnsi="Times New Roman" w:cs="Times New Roman"/>
          <w:b/>
          <w:sz w:val="28"/>
        </w:rPr>
        <w:t xml:space="preserve"> душ наших».</w:t>
      </w:r>
      <w:r w:rsidRPr="00CE7B6F">
        <w:rPr>
          <w:rFonts w:ascii="Times New Roman" w:hAnsi="Times New Roman" w:cs="Times New Roman"/>
          <w:sz w:val="28"/>
        </w:rPr>
        <w:t xml:space="preserve"> Про Канавку завещал батюшка Серафим Саровский: «Когда век-то кончится, сначала станет антихри</w:t>
      </w:r>
      <w:proofErr w:type="gramStart"/>
      <w:r w:rsidRPr="00CE7B6F">
        <w:rPr>
          <w:rFonts w:ascii="Times New Roman" w:hAnsi="Times New Roman" w:cs="Times New Roman"/>
          <w:sz w:val="28"/>
        </w:rPr>
        <w:t>ст с хр</w:t>
      </w:r>
      <w:proofErr w:type="gramEnd"/>
      <w:r w:rsidRPr="00CE7B6F">
        <w:rPr>
          <w:rFonts w:ascii="Times New Roman" w:hAnsi="Times New Roman" w:cs="Times New Roman"/>
          <w:sz w:val="28"/>
        </w:rPr>
        <w:t xml:space="preserve">амов кресты снимать да монастыри разорять, и все монастыри разорит! </w:t>
      </w:r>
      <w:proofErr w:type="gramStart"/>
      <w:r w:rsidRPr="00CE7B6F">
        <w:rPr>
          <w:rFonts w:ascii="Times New Roman" w:hAnsi="Times New Roman" w:cs="Times New Roman"/>
          <w:sz w:val="28"/>
        </w:rPr>
        <w:t>А к вашему-то подойдет, а Канавка-то и станет от земли до неба, ему и нельзя к вам взойти-то, нигде не допустит Канавка, так прочь и уйдет.</w:t>
      </w:r>
      <w:proofErr w:type="gramEnd"/>
      <w:r w:rsidRPr="00CE7B6F">
        <w:rPr>
          <w:rFonts w:ascii="Times New Roman" w:hAnsi="Times New Roman" w:cs="Times New Roman"/>
          <w:sz w:val="28"/>
        </w:rPr>
        <w:t xml:space="preserve"> Кто Канавку эту с молитвой пройдет, да полтораста «Богородиц» прочтет, тому всё тут: и Афон, и Иерусалим, и Киев».</w:t>
      </w:r>
    </w:p>
    <w:p w:rsidR="00B863A1" w:rsidRDefault="00DF6705" w:rsidP="00B863A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78480" cy="3052782"/>
            <wp:effectExtent l="0" t="0" r="7620" b="0"/>
            <wp:docPr id="10" name="Рисунок 10" descr="\\Tatyana\общая папка\Туры по святым местам\Дивеево\Святая-Кана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atyana\общая папка\Туры по святым местам\Дивеево\Святая-Канавк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78" cy="306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 w:rsidRPr="00DF670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7C1099" wp14:editId="65958AD5">
            <wp:extent cx="3291840" cy="3048000"/>
            <wp:effectExtent l="0" t="0" r="3810" b="0"/>
            <wp:docPr id="11" name="Рисунок 11" descr="https://i2.wp.com/diveevo-palomnik.ru/wp-content/uploads/2018/03/p1510037-e1544019962394.jpg?zoom=1.125&amp;fit=873%2C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.wp.com/diveevo-palomnik.ru/wp-content/uploads/2018/03/p1510037-e1544019962394.jpg?zoom=1.125&amp;fit=873%2C5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70" cy="304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A88" w:rsidRDefault="00A10A88" w:rsidP="00A10A88">
      <w:pPr>
        <w:spacing w:after="0"/>
        <w:rPr>
          <w:rFonts w:ascii="Times New Roman" w:hAnsi="Times New Roman" w:cs="Times New Roman"/>
          <w:sz w:val="28"/>
        </w:rPr>
      </w:pPr>
      <w:r w:rsidRPr="00A10A88">
        <w:rPr>
          <w:rFonts w:ascii="Times New Roman" w:hAnsi="Times New Roman" w:cs="Times New Roman"/>
          <w:sz w:val="28"/>
        </w:rPr>
        <w:lastRenderedPageBreak/>
        <w:t xml:space="preserve">Паломники принимают участие в ежедневном прохождении по святой Канавке, когда сестры вместе с </w:t>
      </w:r>
      <w:proofErr w:type="spellStart"/>
      <w:r w:rsidRPr="00A10A88">
        <w:rPr>
          <w:rFonts w:ascii="Times New Roman" w:hAnsi="Times New Roman" w:cs="Times New Roman"/>
          <w:sz w:val="28"/>
        </w:rPr>
        <w:t>игуменией</w:t>
      </w:r>
      <w:proofErr w:type="spellEnd"/>
      <w:r w:rsidRPr="00A10A8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10A88">
        <w:rPr>
          <w:rFonts w:ascii="Times New Roman" w:hAnsi="Times New Roman" w:cs="Times New Roman"/>
          <w:sz w:val="28"/>
        </w:rPr>
        <w:t>предводительствуемые</w:t>
      </w:r>
      <w:proofErr w:type="spellEnd"/>
      <w:r w:rsidRPr="00A10A88">
        <w:rPr>
          <w:rFonts w:ascii="Times New Roman" w:hAnsi="Times New Roman" w:cs="Times New Roman"/>
          <w:sz w:val="28"/>
        </w:rPr>
        <w:t xml:space="preserve"> иконой Божией Матери «Умиление», обходят весь монастырь. </w:t>
      </w:r>
    </w:p>
    <w:p w:rsidR="00A10A88" w:rsidRDefault="00A10A88" w:rsidP="00A10A88">
      <w:pPr>
        <w:spacing w:after="0"/>
        <w:rPr>
          <w:rFonts w:ascii="Times New Roman" w:hAnsi="Times New Roman" w:cs="Times New Roman"/>
          <w:sz w:val="28"/>
        </w:rPr>
      </w:pPr>
      <w:r w:rsidRPr="00A10A88">
        <w:rPr>
          <w:rFonts w:ascii="Times New Roman" w:hAnsi="Times New Roman" w:cs="Times New Roman"/>
          <w:sz w:val="28"/>
        </w:rPr>
        <w:t xml:space="preserve">Трапеза. </w:t>
      </w:r>
    </w:p>
    <w:p w:rsidR="00A10A88" w:rsidRDefault="00A10A88" w:rsidP="00A10A88">
      <w:pPr>
        <w:spacing w:after="0"/>
        <w:rPr>
          <w:rFonts w:ascii="Times New Roman" w:hAnsi="Times New Roman" w:cs="Times New Roman"/>
          <w:sz w:val="28"/>
        </w:rPr>
      </w:pPr>
      <w:r w:rsidRPr="00A10A88">
        <w:rPr>
          <w:rFonts w:ascii="Times New Roman" w:hAnsi="Times New Roman" w:cs="Times New Roman"/>
          <w:sz w:val="28"/>
        </w:rPr>
        <w:t>Ночлег в монастырской гостинице.</w:t>
      </w:r>
    </w:p>
    <w:p w:rsidR="00A10A88" w:rsidRDefault="00A10A88" w:rsidP="00A10A88">
      <w:pPr>
        <w:spacing w:after="0"/>
        <w:rPr>
          <w:rFonts w:ascii="Times New Roman" w:hAnsi="Times New Roman" w:cs="Times New Roman"/>
          <w:sz w:val="28"/>
        </w:rPr>
      </w:pPr>
      <w:r w:rsidRPr="00A10A88">
        <w:rPr>
          <w:rFonts w:ascii="Times New Roman" w:hAnsi="Times New Roman" w:cs="Times New Roman"/>
          <w:b/>
          <w:sz w:val="32"/>
        </w:rPr>
        <w:t xml:space="preserve">3-й день  25.10.20 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A10A88">
        <w:rPr>
          <w:rFonts w:ascii="Times New Roman" w:hAnsi="Times New Roman" w:cs="Times New Roman"/>
          <w:sz w:val="28"/>
        </w:rPr>
        <w:t xml:space="preserve">Ранняя Божественна Литургия, трапеза, (поклонение </w:t>
      </w:r>
      <w:proofErr w:type="spellStart"/>
      <w:r w:rsidRPr="00A10A88">
        <w:rPr>
          <w:rFonts w:ascii="Times New Roman" w:hAnsi="Times New Roman" w:cs="Times New Roman"/>
          <w:sz w:val="28"/>
        </w:rPr>
        <w:t>Дивеевским</w:t>
      </w:r>
      <w:proofErr w:type="spellEnd"/>
      <w:r w:rsidRPr="00A10A88">
        <w:rPr>
          <w:rFonts w:ascii="Times New Roman" w:hAnsi="Times New Roman" w:cs="Times New Roman"/>
          <w:sz w:val="28"/>
        </w:rPr>
        <w:t xml:space="preserve"> Святым)</w:t>
      </w:r>
      <w:r>
        <w:rPr>
          <w:rFonts w:ascii="Times New Roman" w:hAnsi="Times New Roman" w:cs="Times New Roman"/>
          <w:sz w:val="28"/>
        </w:rPr>
        <w:t xml:space="preserve">. </w:t>
      </w:r>
      <w:r w:rsidR="0003301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Отправление в г. Шебекино.</w:t>
      </w:r>
      <w:r w:rsidR="0003301D">
        <w:rPr>
          <w:rFonts w:ascii="Times New Roman" w:hAnsi="Times New Roman" w:cs="Times New Roman"/>
          <w:sz w:val="28"/>
        </w:rPr>
        <w:t xml:space="preserve"> Прибытие в г. Шебекино </w:t>
      </w:r>
      <w:r w:rsidR="0003301D" w:rsidRPr="0003301D">
        <w:rPr>
          <w:rFonts w:ascii="Times New Roman" w:hAnsi="Times New Roman" w:cs="Times New Roman"/>
          <w:b/>
          <w:sz w:val="28"/>
        </w:rPr>
        <w:t xml:space="preserve">25.10.20  </w:t>
      </w:r>
    </w:p>
    <w:p w:rsidR="0003301D" w:rsidRDefault="0003301D" w:rsidP="00A10A88">
      <w:pPr>
        <w:spacing w:after="0"/>
        <w:rPr>
          <w:rFonts w:ascii="Times New Roman" w:hAnsi="Times New Roman" w:cs="Times New Roman"/>
          <w:b/>
          <w:sz w:val="28"/>
        </w:rPr>
      </w:pPr>
    </w:p>
    <w:p w:rsidR="0003301D" w:rsidRDefault="0003301D" w:rsidP="00A10A88">
      <w:pPr>
        <w:spacing w:after="0"/>
        <w:rPr>
          <w:rFonts w:ascii="Times New Roman" w:hAnsi="Times New Roman" w:cs="Times New Roman"/>
          <w:b/>
          <w:sz w:val="28"/>
        </w:rPr>
      </w:pPr>
      <w:r w:rsidRPr="0003301D">
        <w:rPr>
          <w:rFonts w:ascii="Times New Roman" w:hAnsi="Times New Roman" w:cs="Times New Roman"/>
          <w:b/>
          <w:sz w:val="28"/>
        </w:rPr>
        <w:t>Стоимость программы:</w:t>
      </w:r>
      <w:r>
        <w:rPr>
          <w:rFonts w:ascii="Times New Roman" w:hAnsi="Times New Roman" w:cs="Times New Roman"/>
          <w:sz w:val="28"/>
        </w:rPr>
        <w:t xml:space="preserve"> </w:t>
      </w:r>
      <w:r w:rsidRPr="0003301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03301D">
        <w:rPr>
          <w:rFonts w:ascii="Times New Roman" w:hAnsi="Times New Roman" w:cs="Times New Roman"/>
          <w:b/>
          <w:sz w:val="28"/>
        </w:rPr>
        <w:t>4200 руб./чел.</w:t>
      </w:r>
    </w:p>
    <w:p w:rsidR="0003301D" w:rsidRPr="00713462" w:rsidRDefault="0003301D" w:rsidP="0003301D">
      <w:pPr>
        <w:spacing w:after="0"/>
        <w:rPr>
          <w:rFonts w:ascii="Times New Roman" w:hAnsi="Times New Roman" w:cs="Times New Roman"/>
          <w:i/>
          <w:sz w:val="28"/>
        </w:rPr>
      </w:pPr>
      <w:r w:rsidRPr="0003301D">
        <w:rPr>
          <w:rFonts w:ascii="Times New Roman" w:hAnsi="Times New Roman" w:cs="Times New Roman"/>
          <w:b/>
          <w:sz w:val="28"/>
        </w:rPr>
        <w:t xml:space="preserve">В стоимость </w:t>
      </w:r>
      <w:r>
        <w:rPr>
          <w:rFonts w:ascii="Times New Roman" w:hAnsi="Times New Roman" w:cs="Times New Roman"/>
          <w:b/>
          <w:sz w:val="28"/>
        </w:rPr>
        <w:t>включено:</w:t>
      </w:r>
      <w:r w:rsidRPr="0003301D">
        <w:rPr>
          <w:rFonts w:ascii="Times New Roman" w:hAnsi="Times New Roman" w:cs="Times New Roman"/>
          <w:b/>
          <w:sz w:val="28"/>
        </w:rPr>
        <w:t xml:space="preserve"> </w:t>
      </w:r>
      <w:r w:rsidRPr="00713462">
        <w:rPr>
          <w:rFonts w:ascii="Times New Roman" w:hAnsi="Times New Roman" w:cs="Times New Roman"/>
          <w:i/>
          <w:sz w:val="28"/>
        </w:rPr>
        <w:t>транспортное обслуживание по программе, проживание в гостинице</w:t>
      </w:r>
      <w:bookmarkStart w:id="0" w:name="_GoBack"/>
      <w:bookmarkEnd w:id="0"/>
      <w:r w:rsidR="00713462" w:rsidRPr="00713462">
        <w:rPr>
          <w:rFonts w:ascii="Times New Roman" w:hAnsi="Times New Roman" w:cs="Times New Roman"/>
          <w:i/>
          <w:sz w:val="28"/>
        </w:rPr>
        <w:t>, услуги гида сопровождающего, страховка на время пути.</w:t>
      </w:r>
    </w:p>
    <w:p w:rsidR="00713462" w:rsidRPr="0003301D" w:rsidRDefault="00713462" w:rsidP="0003301D">
      <w:pPr>
        <w:spacing w:after="0"/>
        <w:rPr>
          <w:rFonts w:ascii="Times New Roman" w:hAnsi="Times New Roman" w:cs="Times New Roman"/>
          <w:b/>
          <w:sz w:val="28"/>
        </w:rPr>
      </w:pPr>
    </w:p>
    <w:p w:rsidR="0003301D" w:rsidRPr="00713462" w:rsidRDefault="00713462" w:rsidP="00A10A88">
      <w:pPr>
        <w:spacing w:after="0"/>
        <w:rPr>
          <w:rFonts w:ascii="Times New Roman" w:hAnsi="Times New Roman" w:cs="Times New Roman"/>
          <w:i/>
          <w:sz w:val="28"/>
        </w:rPr>
      </w:pPr>
      <w:r w:rsidRPr="00713462">
        <w:rPr>
          <w:rFonts w:ascii="Times New Roman" w:hAnsi="Times New Roman" w:cs="Times New Roman"/>
          <w:b/>
          <w:sz w:val="28"/>
        </w:rPr>
        <w:t xml:space="preserve">Полезный совет: </w:t>
      </w:r>
      <w:r w:rsidRPr="00713462">
        <w:rPr>
          <w:rFonts w:ascii="Times New Roman" w:hAnsi="Times New Roman" w:cs="Times New Roman"/>
          <w:i/>
          <w:sz w:val="28"/>
        </w:rPr>
        <w:t xml:space="preserve">возьмите с собой емкости и одежду для источников, готовые записки для поминовения. Для купания необходима </w:t>
      </w:r>
      <w:proofErr w:type="gramStart"/>
      <w:r w:rsidRPr="00713462">
        <w:rPr>
          <w:rFonts w:ascii="Times New Roman" w:hAnsi="Times New Roman" w:cs="Times New Roman"/>
          <w:i/>
          <w:sz w:val="28"/>
        </w:rPr>
        <w:t>х/б</w:t>
      </w:r>
      <w:proofErr w:type="gramEnd"/>
      <w:r w:rsidRPr="00713462">
        <w:rPr>
          <w:rFonts w:ascii="Times New Roman" w:hAnsi="Times New Roman" w:cs="Times New Roman"/>
          <w:i/>
          <w:sz w:val="28"/>
        </w:rPr>
        <w:t xml:space="preserve"> сорочка (женщинам), рубашка (мужчинам)</w:t>
      </w:r>
    </w:p>
    <w:sectPr w:rsidR="0003301D" w:rsidRPr="00713462" w:rsidSect="0003758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C08"/>
    <w:rsid w:val="0003301D"/>
    <w:rsid w:val="00037587"/>
    <w:rsid w:val="00147946"/>
    <w:rsid w:val="0037671A"/>
    <w:rsid w:val="004F4737"/>
    <w:rsid w:val="00624C08"/>
    <w:rsid w:val="00713462"/>
    <w:rsid w:val="00A10A88"/>
    <w:rsid w:val="00A64A91"/>
    <w:rsid w:val="00B863A1"/>
    <w:rsid w:val="00C50209"/>
    <w:rsid w:val="00CE7B6F"/>
    <w:rsid w:val="00DF6705"/>
    <w:rsid w:val="00E86560"/>
    <w:rsid w:val="00EE18EA"/>
    <w:rsid w:val="00F0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4</cp:revision>
  <dcterms:created xsi:type="dcterms:W3CDTF">2020-09-28T07:26:00Z</dcterms:created>
  <dcterms:modified xsi:type="dcterms:W3CDTF">2020-09-30T08:21:00Z</dcterms:modified>
</cp:coreProperties>
</file>