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97" w:rsidRDefault="00AB2928" w:rsidP="005268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D652635" wp14:editId="062A1D96">
            <wp:extent cx="3230880" cy="1478280"/>
            <wp:effectExtent l="0" t="0" r="7620" b="7620"/>
            <wp:docPr id="8" name="Рисунок 8" descr="Описание: ГЛО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ГЛОБУС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28" w:rsidRPr="00C11AB4" w:rsidRDefault="00AB2928" w:rsidP="00CE3721">
      <w:pPr>
        <w:spacing w:after="0"/>
        <w:jc w:val="center"/>
        <w:rPr>
          <w:b/>
          <w:sz w:val="32"/>
        </w:rPr>
      </w:pPr>
      <w:r w:rsidRPr="00C11AB4">
        <w:rPr>
          <w:b/>
          <w:sz w:val="32"/>
        </w:rPr>
        <w:t>Экскурсионная поездка в Коренную пустынь (Курская обл.)</w:t>
      </w:r>
    </w:p>
    <w:p w:rsidR="00095FE7" w:rsidRPr="00D52D1B" w:rsidRDefault="00381366" w:rsidP="00CE3721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</w:t>
      </w:r>
      <w:r w:rsidR="00270E41">
        <w:rPr>
          <w:rFonts w:ascii="Arial Black" w:hAnsi="Arial Black"/>
          <w:sz w:val="32"/>
        </w:rPr>
        <w:t>8</w:t>
      </w:r>
      <w:r>
        <w:rPr>
          <w:rFonts w:ascii="Arial Black" w:hAnsi="Arial Black"/>
          <w:sz w:val="32"/>
        </w:rPr>
        <w:t xml:space="preserve"> мая 202</w:t>
      </w:r>
      <w:r w:rsidR="00270E41">
        <w:rPr>
          <w:rFonts w:ascii="Arial Black" w:hAnsi="Arial Black"/>
          <w:sz w:val="32"/>
        </w:rPr>
        <w:t>2</w:t>
      </w:r>
      <w:r w:rsidR="00684BE9">
        <w:rPr>
          <w:rFonts w:ascii="Arial Black" w:hAnsi="Arial Black"/>
          <w:sz w:val="32"/>
        </w:rPr>
        <w:t xml:space="preserve"> </w:t>
      </w:r>
      <w:r w:rsidR="00C11AB4">
        <w:rPr>
          <w:rFonts w:ascii="Arial Black" w:hAnsi="Arial Black"/>
          <w:sz w:val="32"/>
        </w:rPr>
        <w:t>г.</w:t>
      </w:r>
    </w:p>
    <w:p w:rsidR="00AB2928" w:rsidRPr="00095FE7" w:rsidRDefault="00AB2928" w:rsidP="00AB2928">
      <w:pPr>
        <w:spacing w:after="0"/>
        <w:rPr>
          <w:sz w:val="24"/>
        </w:rPr>
      </w:pPr>
    </w:p>
    <w:p w:rsidR="00AB2928" w:rsidRPr="00095FE7" w:rsidRDefault="00AB2928" w:rsidP="00AB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7">
        <w:rPr>
          <w:rFonts w:ascii="Arial" w:eastAsia="Times New Roman" w:hAnsi="Arial" w:cs="Arial"/>
          <w:b/>
          <w:bCs/>
          <w:caps/>
          <w:sz w:val="56"/>
          <w:szCs w:val="54"/>
          <w:lang w:eastAsia="ru-RU"/>
        </w:rPr>
        <w:t>ПРОГРАММА ТУРА</w:t>
      </w:r>
    </w:p>
    <w:tbl>
      <w:tblPr>
        <w:tblW w:w="14100" w:type="dxa"/>
        <w:tblCellSpacing w:w="15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3795"/>
      </w:tblGrid>
      <w:tr w:rsidR="00AB2928" w:rsidRPr="00095FE7" w:rsidTr="00C11AB4">
        <w:trPr>
          <w:tblCellSpacing w:w="15" w:type="dxa"/>
        </w:trPr>
        <w:tc>
          <w:tcPr>
            <w:tcW w:w="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928" w:rsidRPr="00095FE7" w:rsidRDefault="00AB2928" w:rsidP="00AB2928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928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Выезд </w:t>
            </w:r>
            <w:proofErr w:type="gramStart"/>
            <w:r w:rsidR="00C6599C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из</w:t>
            </w:r>
            <w:proofErr w:type="gramEnd"/>
            <w:r w:rsidR="00C6599C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Шебекино в 08:00. Сбор у ДК в 07:45</w:t>
            </w: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</w:t>
            </w:r>
          </w:p>
          <w:p w:rsidR="00B522DC" w:rsidRPr="00C11AB4" w:rsidRDefault="00B522DC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ru-RU"/>
              </w:rPr>
              <w:t>Посещение Знаменского собора г. Курск</w:t>
            </w:r>
          </w:p>
          <w:p w:rsidR="00AB2928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Прибытие группы в Коренную пустынь.</w:t>
            </w:r>
          </w:p>
          <w:p w:rsidR="00B522DC" w:rsidRPr="00B522DC" w:rsidRDefault="00B522DC" w:rsidP="00B522DC">
            <w:pPr>
              <w:spacing w:after="0" w:line="240" w:lineRule="auto"/>
              <w:ind w:left="720" w:right="220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Историко-культурный центр «Коренная пустынь» является учреждением комитета по культуре Курской области. Центр был основан в 1990 году и находится в местечке Свобода </w:t>
            </w:r>
            <w:proofErr w:type="spellStart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Золотухинского</w:t>
            </w:r>
            <w:proofErr w:type="spellEnd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района в 27 км от Курска. Своей основной задачей центр считает </w:t>
            </w:r>
            <w:proofErr w:type="gramStart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просветительскую</w:t>
            </w:r>
            <w:proofErr w:type="gramEnd"/>
            <w:r w:rsidRPr="00B522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деятельностью, связанную с историческим и духовным наследием данного региона Курской области.</w:t>
            </w:r>
          </w:p>
          <w:p w:rsidR="00B522DC" w:rsidRPr="00C11AB4" w:rsidRDefault="00B522DC" w:rsidP="00B522DC">
            <w:p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</w:p>
          <w:p w:rsidR="00AB2928" w:rsidRDefault="00B522DC" w:rsidP="00C11AB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ru-RU"/>
              </w:rPr>
              <w:t>Посещение</w:t>
            </w:r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Коренной </w:t>
            </w:r>
            <w:proofErr w:type="gramStart"/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Рождество-Богородичной</w:t>
            </w:r>
            <w:proofErr w:type="gramEnd"/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 мужской пустыни.</w:t>
            </w:r>
          </w:p>
          <w:p w:rsidR="002F184A" w:rsidRPr="002F184A" w:rsidRDefault="002F184A" w:rsidP="002F18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Сбор группы у автобуса, выезд в </w:t>
            </w:r>
            <w:r>
              <w:rPr>
                <w:rFonts w:ascii="Arial" w:eastAsia="Times New Roman" w:hAnsi="Arial" w:cs="Arial"/>
                <w:b/>
                <w:szCs w:val="21"/>
                <w:lang w:eastAsia="ru-RU"/>
              </w:rPr>
              <w:t>г. Курск</w:t>
            </w:r>
          </w:p>
          <w:p w:rsidR="00B522DC" w:rsidRPr="00B522DC" w:rsidRDefault="00B522DC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22DC">
              <w:rPr>
                <w:rStyle w:val="a6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Посещение Серафима Саровского собора</w:t>
            </w:r>
            <w:r w:rsidRPr="00B522DC">
              <w:rPr>
                <w:rFonts w:ascii="Arial" w:hAnsi="Arial" w:cs="Arial"/>
                <w:color w:val="000000"/>
                <w:shd w:val="clear" w:color="auto" w:fill="FFFFFF"/>
              </w:rPr>
              <w:t> (</w:t>
            </w:r>
            <w:proofErr w:type="gramStart"/>
            <w:r w:rsidRPr="00B522DC">
              <w:rPr>
                <w:rFonts w:ascii="Arial" w:hAnsi="Arial" w:cs="Arial"/>
                <w:color w:val="000000"/>
                <w:shd w:val="clear" w:color="auto" w:fill="FFFFFF"/>
              </w:rPr>
              <w:t>Казанский</w:t>
            </w:r>
            <w:proofErr w:type="gramEnd"/>
            <w:r w:rsidRPr="00B522DC"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  <w:p w:rsidR="00AB2928" w:rsidRPr="00C11AB4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Сбор группы у автобуса, выезд в г. Шебекино.</w:t>
            </w:r>
          </w:p>
          <w:p w:rsidR="00AB2928" w:rsidRPr="00C11AB4" w:rsidRDefault="00AB2928" w:rsidP="00AB29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  <w:r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>Прибытие группы в г. Шебекино</w:t>
            </w:r>
          </w:p>
          <w:p w:rsidR="00AB2928" w:rsidRDefault="00AB2928" w:rsidP="00E017D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Cs w:val="21"/>
                <w:lang w:eastAsia="ru-RU"/>
              </w:rPr>
            </w:pPr>
          </w:p>
          <w:p w:rsidR="00E017D5" w:rsidRPr="00E017D5" w:rsidRDefault="00E017D5" w:rsidP="00E017D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6"/>
                <w:szCs w:val="21"/>
                <w:lang w:eastAsia="ru-RU"/>
              </w:rPr>
            </w:pPr>
          </w:p>
          <w:p w:rsidR="002F184A" w:rsidRPr="002F184A" w:rsidRDefault="002F184A" w:rsidP="00AB2928">
            <w:pPr>
              <w:spacing w:after="0" w:line="312" w:lineRule="atLeast"/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   </w:t>
            </w:r>
            <w:r w:rsidR="00AB2928" w:rsidRPr="00C11AB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Стоимость </w:t>
            </w:r>
            <w:r w:rsidR="00AB2928" w:rsidRPr="00C11AB4">
              <w:rPr>
                <w:rFonts w:ascii="Arial" w:eastAsia="Times New Roman" w:hAnsi="Arial" w:cs="Arial"/>
                <w:b/>
                <w:szCs w:val="21"/>
                <w:lang w:eastAsia="ru-RU"/>
              </w:rPr>
              <w:t xml:space="preserve">– </w:t>
            </w:r>
            <w:r w:rsidR="001253B1" w:rsidRPr="00113820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1</w:t>
            </w:r>
            <w:r w:rsidR="00381366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5</w:t>
            </w:r>
            <w:r w:rsidR="00DE030F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0</w:t>
            </w:r>
            <w:bookmarkStart w:id="0" w:name="_GoBack"/>
            <w:bookmarkEnd w:id="0"/>
            <w:r w:rsidR="00B230D3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>0</w:t>
            </w:r>
            <w:r w:rsidR="00AB2928" w:rsidRPr="00113820">
              <w:rPr>
                <w:rFonts w:ascii="Arial" w:eastAsia="Times New Roman" w:hAnsi="Arial" w:cs="Arial"/>
                <w:b/>
                <w:sz w:val="24"/>
                <w:szCs w:val="21"/>
                <w:lang w:eastAsia="ru-RU"/>
              </w:rPr>
              <w:t xml:space="preserve"> руб./чел.</w:t>
            </w:r>
          </w:p>
          <w:p w:rsidR="002F184A" w:rsidRPr="002F184A" w:rsidRDefault="002F184A" w:rsidP="002F184A">
            <w:pPr>
              <w:spacing w:after="0" w:line="240" w:lineRule="auto"/>
              <w:ind w:left="720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2F184A">
              <w:rPr>
                <w:rFonts w:ascii="Arial" w:eastAsia="Times New Roman" w:hAnsi="Arial" w:cs="Arial"/>
                <w:b/>
                <w:bCs/>
                <w:szCs w:val="21"/>
                <w:lang w:eastAsia="ru-RU"/>
              </w:rPr>
              <w:t>В стоимость тура входит:</w:t>
            </w:r>
            <w:r w:rsidRPr="002F184A">
              <w:rPr>
                <w:rFonts w:ascii="Arial" w:eastAsia="Times New Roman" w:hAnsi="Arial" w:cs="Arial"/>
                <w:szCs w:val="21"/>
                <w:lang w:eastAsia="ru-RU"/>
              </w:rPr>
              <w:t>  транспортное сопровождение, страховка.</w:t>
            </w:r>
          </w:p>
          <w:p w:rsidR="00AB2928" w:rsidRPr="00095FE7" w:rsidRDefault="00AB2928" w:rsidP="00AB2928">
            <w:pPr>
              <w:spacing w:after="0" w:line="240" w:lineRule="auto"/>
              <w:ind w:left="720"/>
              <w:rPr>
                <w:rFonts w:ascii="Arial" w:eastAsia="Times New Roman" w:hAnsi="Arial" w:cs="Arial"/>
                <w:szCs w:val="21"/>
                <w:lang w:eastAsia="ru-RU"/>
              </w:rPr>
            </w:pPr>
          </w:p>
        </w:tc>
      </w:tr>
    </w:tbl>
    <w:p w:rsidR="00AB2928" w:rsidRDefault="0052689A" w:rsidP="005268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6C8447E" wp14:editId="3BF86FFD">
            <wp:extent cx="5151120" cy="3840480"/>
            <wp:effectExtent l="0" t="0" r="0" b="7620"/>
            <wp:docPr id="1" name="Рисунок 1" descr="http://dobrohot31.com/upload/0_5d82f_aafb0c6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hot31.com/upload/0_5d82f_aafb0c6f_X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06" cy="38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928" w:rsidSect="00AB2928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EA8"/>
    <w:multiLevelType w:val="multilevel"/>
    <w:tmpl w:val="6C0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8"/>
    <w:rsid w:val="00041B13"/>
    <w:rsid w:val="00095FE7"/>
    <w:rsid w:val="00113820"/>
    <w:rsid w:val="001253B1"/>
    <w:rsid w:val="00184EB3"/>
    <w:rsid w:val="00254852"/>
    <w:rsid w:val="00270E41"/>
    <w:rsid w:val="002C54CC"/>
    <w:rsid w:val="002F184A"/>
    <w:rsid w:val="00381366"/>
    <w:rsid w:val="00463293"/>
    <w:rsid w:val="00494806"/>
    <w:rsid w:val="0052689A"/>
    <w:rsid w:val="00631797"/>
    <w:rsid w:val="00684BE9"/>
    <w:rsid w:val="00697331"/>
    <w:rsid w:val="007A1143"/>
    <w:rsid w:val="007B1FF4"/>
    <w:rsid w:val="00855A92"/>
    <w:rsid w:val="008959D8"/>
    <w:rsid w:val="00A37397"/>
    <w:rsid w:val="00AB2928"/>
    <w:rsid w:val="00AB538B"/>
    <w:rsid w:val="00B20B69"/>
    <w:rsid w:val="00B230D3"/>
    <w:rsid w:val="00B522DC"/>
    <w:rsid w:val="00C11AB4"/>
    <w:rsid w:val="00C6599C"/>
    <w:rsid w:val="00CE3721"/>
    <w:rsid w:val="00D52D1B"/>
    <w:rsid w:val="00DE030F"/>
    <w:rsid w:val="00DF5C54"/>
    <w:rsid w:val="00E017D5"/>
    <w:rsid w:val="00E01CC1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TURIST</cp:lastModifiedBy>
  <cp:revision>23</cp:revision>
  <cp:lastPrinted>2020-08-11T07:45:00Z</cp:lastPrinted>
  <dcterms:created xsi:type="dcterms:W3CDTF">2016-05-06T06:26:00Z</dcterms:created>
  <dcterms:modified xsi:type="dcterms:W3CDTF">2022-05-11T07:42:00Z</dcterms:modified>
</cp:coreProperties>
</file>